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3A8EB" w14:textId="4398474E" w:rsidR="0023125E" w:rsidRPr="005C3507" w:rsidRDefault="00C1105B" w:rsidP="0023125E">
      <w:pPr>
        <w:pStyle w:val="Header"/>
        <w:rPr>
          <w:b/>
          <w:bCs/>
          <w:sz w:val="22"/>
          <w:szCs w:val="22"/>
          <w:u w:val="single"/>
        </w:rPr>
      </w:pPr>
      <w:r w:rsidRPr="005C3507">
        <w:rPr>
          <w:b/>
          <w:bCs/>
          <w:sz w:val="22"/>
          <w:szCs w:val="22"/>
          <w:u w:val="single"/>
        </w:rPr>
        <w:t xml:space="preserve">Samuel </w:t>
      </w:r>
      <w:proofErr w:type="spellStart"/>
      <w:r w:rsidRPr="005C3507">
        <w:rPr>
          <w:b/>
          <w:bCs/>
          <w:sz w:val="22"/>
          <w:szCs w:val="22"/>
          <w:u w:val="single"/>
        </w:rPr>
        <w:t>Trizuljak</w:t>
      </w:r>
      <w:proofErr w:type="spellEnd"/>
      <w:r w:rsidR="009F2F70" w:rsidRPr="005C3507">
        <w:rPr>
          <w:b/>
          <w:bCs/>
          <w:sz w:val="22"/>
          <w:szCs w:val="22"/>
          <w:u w:val="single"/>
        </w:rPr>
        <w:t xml:space="preserve">, </w:t>
      </w:r>
      <w:r w:rsidR="0023125E" w:rsidRPr="005C3507">
        <w:rPr>
          <w:b/>
          <w:bCs/>
          <w:sz w:val="22"/>
          <w:szCs w:val="22"/>
          <w:u w:val="single"/>
        </w:rPr>
        <w:t>M. St. (Oxon)</w:t>
      </w:r>
      <w:r w:rsidR="009F2F70" w:rsidRPr="005C3507">
        <w:rPr>
          <w:b/>
          <w:bCs/>
          <w:sz w:val="22"/>
          <w:szCs w:val="22"/>
          <w:u w:val="single"/>
        </w:rPr>
        <w:t xml:space="preserve">, </w:t>
      </w:r>
      <w:r w:rsidR="0023125E" w:rsidRPr="005C3507">
        <w:rPr>
          <w:b/>
          <w:bCs/>
          <w:sz w:val="22"/>
          <w:szCs w:val="22"/>
          <w:u w:val="single"/>
        </w:rPr>
        <w:t>M. A. (</w:t>
      </w:r>
      <w:proofErr w:type="spellStart"/>
      <w:r w:rsidR="0023125E" w:rsidRPr="005C3507">
        <w:rPr>
          <w:b/>
          <w:bCs/>
          <w:sz w:val="22"/>
          <w:szCs w:val="22"/>
          <w:u w:val="single"/>
        </w:rPr>
        <w:t>Cantab</w:t>
      </w:r>
      <w:proofErr w:type="spellEnd"/>
      <w:r w:rsidR="0023125E" w:rsidRPr="005C3507">
        <w:rPr>
          <w:b/>
          <w:bCs/>
          <w:sz w:val="22"/>
          <w:szCs w:val="22"/>
          <w:u w:val="single"/>
        </w:rPr>
        <w:t>)</w:t>
      </w:r>
    </w:p>
    <w:p w14:paraId="688312E6" w14:textId="260152E3" w:rsidR="0023125E" w:rsidRPr="005C3507" w:rsidRDefault="0023125E" w:rsidP="0023125E">
      <w:pPr>
        <w:pStyle w:val="Header"/>
        <w:rPr>
          <w:sz w:val="22"/>
          <w:szCs w:val="22"/>
        </w:rPr>
      </w:pPr>
      <w:r w:rsidRPr="005C3507">
        <w:rPr>
          <w:sz w:val="22"/>
          <w:szCs w:val="22"/>
        </w:rPr>
        <w:t>Address:</w:t>
      </w:r>
      <w:r w:rsidR="009F2F70" w:rsidRPr="005C3507">
        <w:rPr>
          <w:sz w:val="22"/>
          <w:szCs w:val="22"/>
        </w:rPr>
        <w:t xml:space="preserve"> </w:t>
      </w:r>
      <w:proofErr w:type="spellStart"/>
      <w:r w:rsidRPr="005C3507">
        <w:rPr>
          <w:sz w:val="22"/>
          <w:szCs w:val="22"/>
        </w:rPr>
        <w:t>Vajnorská</w:t>
      </w:r>
      <w:proofErr w:type="spellEnd"/>
      <w:r w:rsidRPr="005C3507">
        <w:rPr>
          <w:sz w:val="22"/>
          <w:szCs w:val="22"/>
        </w:rPr>
        <w:t xml:space="preserve"> 62, </w:t>
      </w:r>
      <w:r w:rsidR="00356688" w:rsidRPr="005C3507">
        <w:rPr>
          <w:sz w:val="22"/>
          <w:szCs w:val="22"/>
        </w:rPr>
        <w:t>Bratislava</w:t>
      </w:r>
      <w:r w:rsidR="009F2F70" w:rsidRPr="005C3507">
        <w:rPr>
          <w:sz w:val="22"/>
          <w:szCs w:val="22"/>
        </w:rPr>
        <w:t xml:space="preserve">, </w:t>
      </w:r>
      <w:r w:rsidRPr="005C3507">
        <w:rPr>
          <w:sz w:val="22"/>
          <w:szCs w:val="22"/>
        </w:rPr>
        <w:t xml:space="preserve">83104 </w:t>
      </w:r>
      <w:r w:rsidR="00023253" w:rsidRPr="005C3507">
        <w:rPr>
          <w:sz w:val="22"/>
          <w:szCs w:val="22"/>
        </w:rPr>
        <w:t>Slovakia</w:t>
      </w:r>
    </w:p>
    <w:p w14:paraId="4700BB71" w14:textId="71CA5B16" w:rsidR="00757CC8" w:rsidRDefault="0023125E" w:rsidP="009F2F70">
      <w:pPr>
        <w:pStyle w:val="Header"/>
        <w:rPr>
          <w:sz w:val="22"/>
          <w:szCs w:val="22"/>
        </w:rPr>
      </w:pPr>
      <w:r w:rsidRPr="005C3507">
        <w:rPr>
          <w:sz w:val="22"/>
          <w:szCs w:val="22"/>
        </w:rPr>
        <w:t>Contact:</w:t>
      </w:r>
      <w:r w:rsidR="009F2F70" w:rsidRPr="005C3507">
        <w:rPr>
          <w:sz w:val="22"/>
          <w:szCs w:val="22"/>
        </w:rPr>
        <w:t xml:space="preserve"> </w:t>
      </w:r>
      <w:r w:rsidR="00D72CD2" w:rsidRPr="005C3507">
        <w:rPr>
          <w:sz w:val="22"/>
          <w:szCs w:val="22"/>
        </w:rPr>
        <w:t>+421902278694</w:t>
      </w:r>
      <w:r w:rsidR="009F2F70" w:rsidRPr="005C3507">
        <w:rPr>
          <w:sz w:val="22"/>
          <w:szCs w:val="22"/>
        </w:rPr>
        <w:t xml:space="preserve">; </w:t>
      </w:r>
      <w:hyperlink r:id="rId8" w:history="1">
        <w:r w:rsidR="00757CC8" w:rsidRPr="00232E52">
          <w:rPr>
            <w:rStyle w:val="Hyperlink"/>
            <w:sz w:val="22"/>
            <w:szCs w:val="22"/>
          </w:rPr>
          <w:t>samuel.trizuljak@gmail.com</w:t>
        </w:r>
      </w:hyperlink>
    </w:p>
    <w:p w14:paraId="364EC8E3" w14:textId="6FCA04D8" w:rsidR="000F381B" w:rsidRPr="005C3507" w:rsidRDefault="00757CC8" w:rsidP="009F2F70">
      <w:pPr>
        <w:pStyle w:val="Header"/>
        <w:rPr>
          <w:sz w:val="22"/>
          <w:szCs w:val="22"/>
        </w:rPr>
      </w:pPr>
      <w:r>
        <w:rPr>
          <w:sz w:val="22"/>
          <w:szCs w:val="22"/>
        </w:rPr>
        <w:t>Field of expertise:</w:t>
      </w:r>
      <w:r w:rsidR="00C323D2">
        <w:rPr>
          <w:sz w:val="22"/>
          <w:szCs w:val="22"/>
        </w:rPr>
        <w:t xml:space="preserve"> Political Thought and Religion in Slovakia and Central Europe in the 20</w:t>
      </w:r>
      <w:r w:rsidR="00C323D2" w:rsidRPr="00C323D2">
        <w:rPr>
          <w:sz w:val="22"/>
          <w:szCs w:val="22"/>
          <w:vertAlign w:val="superscript"/>
        </w:rPr>
        <w:t>th</w:t>
      </w:r>
      <w:r w:rsidR="00C323D2">
        <w:rPr>
          <w:sz w:val="22"/>
          <w:szCs w:val="22"/>
        </w:rPr>
        <w:t xml:space="preserve"> century.</w:t>
      </w:r>
    </w:p>
    <w:p w14:paraId="426D2FEE" w14:textId="2C8072C9" w:rsidR="0023125E" w:rsidRPr="005C3507" w:rsidRDefault="0023125E" w:rsidP="00EA0CF0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  <w:sz w:val="22"/>
          <w:szCs w:val="22"/>
        </w:rPr>
      </w:pPr>
    </w:p>
    <w:p w14:paraId="7044B615" w14:textId="77777777" w:rsidR="009F2F70" w:rsidRPr="005C3507" w:rsidRDefault="009F2F70" w:rsidP="009F2F70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  <w:sz w:val="22"/>
          <w:szCs w:val="22"/>
        </w:rPr>
      </w:pPr>
      <w:r w:rsidRPr="005C3507">
        <w:rPr>
          <w:b/>
          <w:sz w:val="22"/>
          <w:szCs w:val="22"/>
        </w:rPr>
        <w:t>EDUCATION/RESEARCH</w:t>
      </w:r>
    </w:p>
    <w:p w14:paraId="170A342D" w14:textId="7777777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Charles University, Faculty of Humanities</w:t>
      </w:r>
      <w:r w:rsidRPr="005C3507">
        <w:rPr>
          <w:b/>
          <w:sz w:val="22"/>
          <w:szCs w:val="22"/>
        </w:rPr>
        <w:tab/>
        <w:t>Prague, Czechia</w:t>
      </w:r>
    </w:p>
    <w:p w14:paraId="7D804F3A" w14:textId="7777777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i/>
          <w:sz w:val="22"/>
          <w:szCs w:val="22"/>
        </w:rPr>
        <w:t>Ph. D. candidate in Contemporary European Cultural History</w:t>
      </w:r>
      <w:r w:rsidRPr="005C3507">
        <w:rPr>
          <w:sz w:val="22"/>
          <w:szCs w:val="22"/>
        </w:rPr>
        <w:tab/>
        <w:t>September 2019 – now</w:t>
      </w:r>
    </w:p>
    <w:p w14:paraId="3E6C5CB5" w14:textId="77777777" w:rsidR="009F2F70" w:rsidRPr="005C3507" w:rsidRDefault="009F2F70" w:rsidP="009F2F70">
      <w:pPr>
        <w:pStyle w:val="ResumeAlignRight"/>
        <w:numPr>
          <w:ilvl w:val="0"/>
          <w:numId w:val="1"/>
        </w:numPr>
        <w:tabs>
          <w:tab w:val="left" w:pos="360"/>
        </w:tabs>
        <w:rPr>
          <w:b/>
          <w:sz w:val="22"/>
          <w:szCs w:val="22"/>
        </w:rPr>
      </w:pPr>
      <w:r w:rsidRPr="005C3507">
        <w:rPr>
          <w:b/>
          <w:bCs/>
          <w:sz w:val="22"/>
          <w:szCs w:val="22"/>
        </w:rPr>
        <w:t>Working dissertation title:</w:t>
      </w:r>
      <w:r w:rsidRPr="005C3507">
        <w:rPr>
          <w:i/>
          <w:iCs/>
          <w:sz w:val="22"/>
          <w:szCs w:val="22"/>
        </w:rPr>
        <w:t xml:space="preserve"> Hlinka’s Avantgarde: A Christian Cultural Renaissance in Slovakia, 1930-1948.</w:t>
      </w:r>
    </w:p>
    <w:p w14:paraId="39C51045" w14:textId="479A38F3" w:rsidR="009F2F70" w:rsidRPr="005C3507" w:rsidRDefault="009F2F70" w:rsidP="009F2F70">
      <w:pPr>
        <w:pStyle w:val="ResumeAlignRight"/>
        <w:numPr>
          <w:ilvl w:val="0"/>
          <w:numId w:val="1"/>
        </w:numPr>
        <w:tabs>
          <w:tab w:val="left" w:pos="360"/>
        </w:tabs>
        <w:rPr>
          <w:rStyle w:val="Hyperlink"/>
          <w:color w:val="auto"/>
          <w:sz w:val="22"/>
          <w:szCs w:val="22"/>
          <w:u w:val="none"/>
        </w:rPr>
      </w:pPr>
      <w:r w:rsidRPr="005C3507">
        <w:rPr>
          <w:b/>
          <w:sz w:val="22"/>
          <w:szCs w:val="22"/>
        </w:rPr>
        <w:t>Published/accepted papers in peer reviewed journals</w:t>
      </w:r>
      <w:r w:rsidR="005C3507" w:rsidRPr="005C3507">
        <w:rPr>
          <w:b/>
          <w:sz w:val="22"/>
          <w:szCs w:val="22"/>
        </w:rPr>
        <w:t>/ academic press</w:t>
      </w:r>
      <w:r w:rsidRPr="005C3507">
        <w:rPr>
          <w:b/>
          <w:sz w:val="22"/>
          <w:szCs w:val="22"/>
        </w:rPr>
        <w:br/>
      </w:r>
      <w:hyperlink r:id="rId9" w:history="1">
        <w:r w:rsidRPr="005C3507">
          <w:rPr>
            <w:rStyle w:val="Hyperlink"/>
            <w:sz w:val="22"/>
            <w:szCs w:val="22"/>
          </w:rPr>
          <w:t>S</w:t>
        </w:r>
        <w:r w:rsidR="007938BB">
          <w:rPr>
            <w:rStyle w:val="Hyperlink"/>
            <w:sz w:val="22"/>
            <w:szCs w:val="22"/>
          </w:rPr>
          <w:t>.</w:t>
        </w:r>
        <w:r w:rsidRPr="005C3507">
          <w:rPr>
            <w:rStyle w:val="Hyperlink"/>
            <w:sz w:val="22"/>
            <w:szCs w:val="22"/>
          </w:rPr>
          <w:t xml:space="preserve"> </w:t>
        </w:r>
        <w:proofErr w:type="spellStart"/>
        <w:r w:rsidRPr="005C3507">
          <w:rPr>
            <w:rStyle w:val="Hyperlink"/>
            <w:sz w:val="22"/>
            <w:szCs w:val="22"/>
          </w:rPr>
          <w:t>Trizuljak</w:t>
        </w:r>
        <w:proofErr w:type="spellEnd"/>
        <w:r w:rsidRPr="005C3507">
          <w:rPr>
            <w:rStyle w:val="Hyperlink"/>
            <w:sz w:val="22"/>
            <w:szCs w:val="22"/>
          </w:rPr>
          <w:t xml:space="preserve">, “Clerical Fascism or Presentism?”, History - Theory- </w:t>
        </w:r>
        <w:r w:rsidRPr="005C3507">
          <w:rPr>
            <w:rStyle w:val="Hyperlink"/>
            <w:sz w:val="22"/>
            <w:szCs w:val="22"/>
          </w:rPr>
          <w:t>C</w:t>
        </w:r>
        <w:r w:rsidRPr="005C3507">
          <w:rPr>
            <w:rStyle w:val="Hyperlink"/>
            <w:sz w:val="22"/>
            <w:szCs w:val="22"/>
          </w:rPr>
          <w:t>riticism, 1/2020, p. 101-111</w:t>
        </w:r>
        <w:r w:rsidR="007938BB">
          <w:rPr>
            <w:rStyle w:val="Hyperlink"/>
            <w:sz w:val="22"/>
            <w:szCs w:val="22"/>
          </w:rPr>
          <w:t xml:space="preserve"> (Slovak)</w:t>
        </w:r>
        <w:r w:rsidRPr="005C3507">
          <w:rPr>
            <w:rStyle w:val="Hyperlink"/>
            <w:sz w:val="22"/>
            <w:szCs w:val="22"/>
          </w:rPr>
          <w:t>.</w:t>
        </w:r>
      </w:hyperlink>
      <w:r w:rsidRPr="005C3507">
        <w:rPr>
          <w:sz w:val="22"/>
          <w:szCs w:val="22"/>
        </w:rPr>
        <w:br/>
      </w:r>
      <w:hyperlink r:id="rId10" w:history="1">
        <w:r w:rsidRPr="005C3507">
          <w:rPr>
            <w:rStyle w:val="Hyperlink"/>
            <w:sz w:val="22"/>
            <w:szCs w:val="22"/>
          </w:rPr>
          <w:t>S</w:t>
        </w:r>
        <w:r w:rsidR="007938BB">
          <w:rPr>
            <w:rStyle w:val="Hyperlink"/>
            <w:sz w:val="22"/>
            <w:szCs w:val="22"/>
          </w:rPr>
          <w:t xml:space="preserve">. </w:t>
        </w:r>
        <w:proofErr w:type="spellStart"/>
        <w:r w:rsidRPr="005C3507">
          <w:rPr>
            <w:rStyle w:val="Hyperlink"/>
            <w:sz w:val="22"/>
            <w:szCs w:val="22"/>
          </w:rPr>
          <w:t>Trizuljak</w:t>
        </w:r>
        <w:proofErr w:type="spellEnd"/>
        <w:r w:rsidRPr="005C3507">
          <w:rPr>
            <w:rStyle w:val="Hyperlink"/>
            <w:sz w:val="22"/>
            <w:szCs w:val="22"/>
          </w:rPr>
          <w:t xml:space="preserve">, “Let me sing: A pilot </w:t>
        </w:r>
        <w:r w:rsidRPr="005C3507">
          <w:rPr>
            <w:rStyle w:val="Hyperlink"/>
            <w:sz w:val="22"/>
            <w:szCs w:val="22"/>
          </w:rPr>
          <w:t>s</w:t>
        </w:r>
        <w:r w:rsidRPr="005C3507">
          <w:rPr>
            <w:rStyle w:val="Hyperlink"/>
            <w:sz w:val="22"/>
            <w:szCs w:val="22"/>
          </w:rPr>
          <w:t>tudy of oral-historical materials on the phenomenon of Catholic youth choirs in Bratislava in the Normalization Era”, Nation</w:t>
        </w:r>
        <w:r w:rsidR="007938BB">
          <w:rPr>
            <w:rStyle w:val="Hyperlink"/>
            <w:sz w:val="22"/>
            <w:szCs w:val="22"/>
          </w:rPr>
          <w:t>al Memory Studies</w:t>
        </w:r>
        <w:r w:rsidRPr="005C3507">
          <w:rPr>
            <w:rStyle w:val="Hyperlink"/>
            <w:sz w:val="22"/>
            <w:szCs w:val="22"/>
          </w:rPr>
          <w:t xml:space="preserve">, </w:t>
        </w:r>
        <w:r w:rsidR="007938BB">
          <w:rPr>
            <w:rStyle w:val="Hyperlink"/>
            <w:sz w:val="22"/>
            <w:szCs w:val="22"/>
          </w:rPr>
          <w:t>1</w:t>
        </w:r>
        <w:r w:rsidR="007938BB">
          <w:rPr>
            <w:rStyle w:val="Hyperlink"/>
            <w:sz w:val="22"/>
            <w:szCs w:val="22"/>
          </w:rPr>
          <w:t>/</w:t>
        </w:r>
        <w:r w:rsidRPr="005C3507">
          <w:rPr>
            <w:rStyle w:val="Hyperlink"/>
            <w:sz w:val="22"/>
            <w:szCs w:val="22"/>
          </w:rPr>
          <w:t>2023</w:t>
        </w:r>
        <w:r w:rsidR="007938BB">
          <w:rPr>
            <w:rStyle w:val="Hyperlink"/>
            <w:sz w:val="22"/>
            <w:szCs w:val="22"/>
          </w:rPr>
          <w:t>, p. 50-70. (Slovak)</w:t>
        </w:r>
        <w:r w:rsidRPr="005C3507">
          <w:rPr>
            <w:rStyle w:val="Hyperlink"/>
            <w:sz w:val="22"/>
            <w:szCs w:val="22"/>
          </w:rPr>
          <w:t>.</w:t>
        </w:r>
      </w:hyperlink>
      <w:r w:rsidRPr="005C3507">
        <w:rPr>
          <w:sz w:val="22"/>
          <w:szCs w:val="22"/>
        </w:rPr>
        <w:br/>
      </w:r>
      <w:hyperlink r:id="rId11" w:history="1">
        <w:r w:rsidR="00204D8F">
          <w:rPr>
            <w:rStyle w:val="Hyperlink"/>
            <w:sz w:val="22"/>
            <w:szCs w:val="22"/>
          </w:rPr>
          <w:t>S</w:t>
        </w:r>
        <w:r w:rsidR="007938BB">
          <w:rPr>
            <w:rStyle w:val="Hyperlink"/>
            <w:sz w:val="22"/>
            <w:szCs w:val="22"/>
          </w:rPr>
          <w:t>.</w:t>
        </w:r>
        <w:r w:rsidR="00204D8F">
          <w:rPr>
            <w:rStyle w:val="Hyperlink"/>
            <w:sz w:val="22"/>
            <w:szCs w:val="22"/>
          </w:rPr>
          <w:t xml:space="preserve"> </w:t>
        </w:r>
        <w:proofErr w:type="spellStart"/>
        <w:r w:rsidR="00204D8F">
          <w:rPr>
            <w:rStyle w:val="Hyperlink"/>
            <w:sz w:val="22"/>
            <w:szCs w:val="22"/>
          </w:rPr>
          <w:t>Trizuljak</w:t>
        </w:r>
        <w:proofErr w:type="spellEnd"/>
        <w:r w:rsidR="00204D8F">
          <w:rPr>
            <w:rStyle w:val="Hyperlink"/>
            <w:sz w:val="22"/>
            <w:szCs w:val="22"/>
          </w:rPr>
          <w:t xml:space="preserve">, “The </w:t>
        </w:r>
        <w:proofErr w:type="spellStart"/>
        <w:r w:rsidR="00204D8F">
          <w:rPr>
            <w:rStyle w:val="Hyperlink"/>
            <w:sz w:val="22"/>
            <w:szCs w:val="22"/>
          </w:rPr>
          <w:t>Normalisation</w:t>
        </w:r>
        <w:proofErr w:type="spellEnd"/>
        <w:r w:rsidR="00204D8F">
          <w:rPr>
            <w:rStyle w:val="Hyperlink"/>
            <w:sz w:val="22"/>
            <w:szCs w:val="22"/>
          </w:rPr>
          <w:t xml:space="preserve"> Choir: Bratislava Catholic youth choirs as a case study of youth activities in Slovakia under late socialism”, Central European Journal of Contemporary Religion</w:t>
        </w:r>
        <w:r w:rsidR="007938BB">
          <w:rPr>
            <w:rStyle w:val="Hyperlink"/>
            <w:sz w:val="22"/>
            <w:szCs w:val="22"/>
          </w:rPr>
          <w:t xml:space="preserve">, </w:t>
        </w:r>
        <w:r w:rsidR="007938BB" w:rsidRPr="007938BB">
          <w:rPr>
            <w:rStyle w:val="Hyperlink"/>
            <w:sz w:val="22"/>
            <w:szCs w:val="22"/>
          </w:rPr>
          <w:t>forthcoming</w:t>
        </w:r>
        <w:r w:rsidR="007938BB">
          <w:rPr>
            <w:rStyle w:val="Hyperlink"/>
            <w:sz w:val="22"/>
            <w:szCs w:val="22"/>
          </w:rPr>
          <w:t>, (English)</w:t>
        </w:r>
        <w:r w:rsidR="00204D8F">
          <w:rPr>
            <w:rStyle w:val="Hyperlink"/>
            <w:sz w:val="22"/>
            <w:szCs w:val="22"/>
          </w:rPr>
          <w:t>.</w:t>
        </w:r>
      </w:hyperlink>
      <w:r w:rsidRPr="005C3507">
        <w:rPr>
          <w:sz w:val="22"/>
          <w:szCs w:val="22"/>
        </w:rPr>
        <w:br/>
      </w:r>
      <w:hyperlink r:id="rId12" w:history="1">
        <w:r w:rsidRPr="005C3507">
          <w:rPr>
            <w:rStyle w:val="Hyperlink"/>
            <w:sz w:val="22"/>
            <w:szCs w:val="22"/>
          </w:rPr>
          <w:t>S</w:t>
        </w:r>
        <w:r w:rsidR="007938BB">
          <w:rPr>
            <w:rStyle w:val="Hyperlink"/>
            <w:sz w:val="22"/>
            <w:szCs w:val="22"/>
          </w:rPr>
          <w:t xml:space="preserve">. </w:t>
        </w:r>
        <w:proofErr w:type="spellStart"/>
        <w:r w:rsidRPr="005C3507">
          <w:rPr>
            <w:rStyle w:val="Hyperlink"/>
            <w:sz w:val="22"/>
            <w:szCs w:val="22"/>
          </w:rPr>
          <w:t>Trizuljak</w:t>
        </w:r>
        <w:proofErr w:type="spellEnd"/>
        <w:r w:rsidRPr="005C3507">
          <w:rPr>
            <w:rStyle w:val="Hyperlink"/>
            <w:sz w:val="22"/>
            <w:szCs w:val="22"/>
          </w:rPr>
          <w:t xml:space="preserve">, “Political Thought of </w:t>
        </w:r>
        <w:proofErr w:type="spellStart"/>
        <w:r w:rsidRPr="005C3507">
          <w:rPr>
            <w:rStyle w:val="Hyperlink"/>
            <w:sz w:val="22"/>
            <w:szCs w:val="22"/>
          </w:rPr>
          <w:t>Jozef</w:t>
        </w:r>
        <w:proofErr w:type="spellEnd"/>
        <w:r w:rsidRPr="005C3507">
          <w:rPr>
            <w:rStyle w:val="Hyperlink"/>
            <w:sz w:val="22"/>
            <w:szCs w:val="22"/>
          </w:rPr>
          <w:t xml:space="preserve"> </w:t>
        </w:r>
        <w:proofErr w:type="spellStart"/>
        <w:r w:rsidRPr="005C3507">
          <w:rPr>
            <w:rStyle w:val="Hyperlink"/>
            <w:sz w:val="22"/>
            <w:szCs w:val="22"/>
          </w:rPr>
          <w:t>Ciger</w:t>
        </w:r>
        <w:r w:rsidR="007938BB">
          <w:rPr>
            <w:rStyle w:val="Hyperlink"/>
            <w:sz w:val="22"/>
            <w:szCs w:val="22"/>
          </w:rPr>
          <w:t>-</w:t>
        </w:r>
        <w:r w:rsidRPr="005C3507">
          <w:rPr>
            <w:rStyle w:val="Hyperlink"/>
            <w:sz w:val="22"/>
            <w:szCs w:val="22"/>
          </w:rPr>
          <w:t>Hronsky</w:t>
        </w:r>
        <w:proofErr w:type="spellEnd"/>
        <w:r w:rsidRPr="005C3507">
          <w:rPr>
            <w:rStyle w:val="Hyperlink"/>
            <w:sz w:val="22"/>
            <w:szCs w:val="22"/>
          </w:rPr>
          <w:t xml:space="preserve"> </w:t>
        </w:r>
        <w:r w:rsidRPr="005C3507">
          <w:rPr>
            <w:rStyle w:val="Hyperlink"/>
            <w:sz w:val="22"/>
            <w:szCs w:val="22"/>
          </w:rPr>
          <w:t xml:space="preserve">in the Interwar </w:t>
        </w:r>
        <w:r w:rsidR="007938BB">
          <w:rPr>
            <w:rStyle w:val="Hyperlink"/>
            <w:sz w:val="22"/>
            <w:szCs w:val="22"/>
          </w:rPr>
          <w:t>Era</w:t>
        </w:r>
        <w:r w:rsidRPr="005C3507">
          <w:rPr>
            <w:rStyle w:val="Hyperlink"/>
            <w:sz w:val="22"/>
            <w:szCs w:val="22"/>
          </w:rPr>
          <w:t xml:space="preserve">”, </w:t>
        </w:r>
        <w:proofErr w:type="spellStart"/>
        <w:r w:rsidRPr="005C3507">
          <w:rPr>
            <w:rStyle w:val="Hyperlink"/>
            <w:sz w:val="22"/>
            <w:szCs w:val="22"/>
          </w:rPr>
          <w:t>Litikon</w:t>
        </w:r>
        <w:proofErr w:type="spellEnd"/>
        <w:r w:rsidR="007938BB">
          <w:rPr>
            <w:rStyle w:val="Hyperlink"/>
            <w:sz w:val="22"/>
            <w:szCs w:val="22"/>
          </w:rPr>
          <w:t xml:space="preserve">, </w:t>
        </w:r>
        <w:r w:rsidR="007938BB" w:rsidRPr="007938BB">
          <w:rPr>
            <w:rStyle w:val="Hyperlink"/>
            <w:sz w:val="22"/>
            <w:szCs w:val="22"/>
          </w:rPr>
          <w:t>forthcoming</w:t>
        </w:r>
        <w:r w:rsidR="007938BB">
          <w:rPr>
            <w:rStyle w:val="Hyperlink"/>
            <w:sz w:val="22"/>
            <w:szCs w:val="22"/>
          </w:rPr>
          <w:t>, (Slovak)</w:t>
        </w:r>
        <w:r w:rsidRPr="005C3507">
          <w:rPr>
            <w:rStyle w:val="Hyperlink"/>
            <w:sz w:val="22"/>
            <w:szCs w:val="22"/>
          </w:rPr>
          <w:t>.</w:t>
        </w:r>
      </w:hyperlink>
    </w:p>
    <w:p w14:paraId="2C645E8F" w14:textId="2B6D7E72" w:rsidR="005C3507" w:rsidRDefault="00392A13" w:rsidP="0038305C">
      <w:pPr>
        <w:pStyle w:val="ResumeAlignRight"/>
        <w:ind w:left="360"/>
        <w:rPr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HYPERLINK "https://www.amazon.pl/Human-flourishing-reflections-tradition-integrale/dp/8899616485"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392A13">
        <w:rPr>
          <w:rStyle w:val="Hyperlink"/>
          <w:sz w:val="22"/>
          <w:szCs w:val="22"/>
        </w:rPr>
        <w:t xml:space="preserve">S. </w:t>
      </w:r>
      <w:proofErr w:type="spellStart"/>
      <w:r w:rsidRPr="00392A13">
        <w:rPr>
          <w:rStyle w:val="Hyperlink"/>
          <w:sz w:val="22"/>
          <w:szCs w:val="22"/>
        </w:rPr>
        <w:t>Trizuljak</w:t>
      </w:r>
      <w:proofErr w:type="spellEnd"/>
      <w:r w:rsidRPr="00392A13">
        <w:rPr>
          <w:rStyle w:val="Hyperlink"/>
          <w:sz w:val="22"/>
          <w:szCs w:val="22"/>
        </w:rPr>
        <w:t xml:space="preserve"> “National Identity and Catholics in Central and Eastern Europe in Age of Discontent”, </w:t>
      </w:r>
      <w:proofErr w:type="spellStart"/>
      <w:r w:rsidRPr="00392A13">
        <w:rPr>
          <w:rStyle w:val="Hyperlink"/>
          <w:sz w:val="22"/>
          <w:szCs w:val="22"/>
        </w:rPr>
        <w:t>Angelicum</w:t>
      </w:r>
      <w:proofErr w:type="spellEnd"/>
      <w:r w:rsidRPr="00392A13">
        <w:rPr>
          <w:rStyle w:val="Hyperlink"/>
          <w:sz w:val="22"/>
          <w:szCs w:val="22"/>
        </w:rPr>
        <w:t xml:space="preserve"> University Press, 2021 (English, transl. in Slovak and</w:t>
      </w:r>
      <w:r w:rsidRPr="00392A13">
        <w:rPr>
          <w:rStyle w:val="Hyperlink"/>
          <w:sz w:val="22"/>
          <w:szCs w:val="22"/>
        </w:rPr>
        <w:t xml:space="preserve"> </w:t>
      </w:r>
      <w:r w:rsidRPr="00392A13">
        <w:rPr>
          <w:rStyle w:val="Hyperlink"/>
          <w:sz w:val="22"/>
          <w:szCs w:val="22"/>
        </w:rPr>
        <w:t>Polish).</w:t>
      </w:r>
      <w:r>
        <w:rPr>
          <w:sz w:val="22"/>
          <w:szCs w:val="22"/>
        </w:rPr>
        <w:fldChar w:fldCharType="end"/>
      </w:r>
      <w:r w:rsidR="00757CC8">
        <w:rPr>
          <w:sz w:val="22"/>
          <w:szCs w:val="22"/>
        </w:rPr>
        <w:t xml:space="preserve">Winning </w:t>
      </w:r>
      <w:proofErr w:type="spellStart"/>
      <w:r w:rsidR="00757CC8">
        <w:rPr>
          <w:sz w:val="22"/>
          <w:szCs w:val="22"/>
        </w:rPr>
        <w:t>Angelicum</w:t>
      </w:r>
      <w:proofErr w:type="spellEnd"/>
      <w:r w:rsidR="00757CC8">
        <w:rPr>
          <w:sz w:val="22"/>
          <w:szCs w:val="22"/>
        </w:rPr>
        <w:t xml:space="preserve"> Essay Prize.</w:t>
      </w:r>
    </w:p>
    <w:p w14:paraId="65A08CD8" w14:textId="25FD7DDE" w:rsidR="005C3507" w:rsidRPr="005C3507" w:rsidRDefault="005C3507" w:rsidP="005C3507">
      <w:pPr>
        <w:pStyle w:val="ResumeAlignRight"/>
        <w:numPr>
          <w:ilvl w:val="0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Grants/Awards: </w:t>
      </w:r>
      <w:r w:rsidR="0038305C" w:rsidRPr="005C3507">
        <w:rPr>
          <w:sz w:val="22"/>
          <w:szCs w:val="22"/>
        </w:rPr>
        <w:t>Mathias Corvinus Collegium</w:t>
      </w:r>
      <w:r w:rsidR="0038305C" w:rsidRPr="005C3507">
        <w:rPr>
          <w:sz w:val="22"/>
          <w:szCs w:val="22"/>
        </w:rPr>
        <w:t xml:space="preserve"> </w:t>
      </w:r>
      <w:r w:rsidRPr="005C3507">
        <w:rPr>
          <w:sz w:val="22"/>
          <w:szCs w:val="22"/>
        </w:rPr>
        <w:t xml:space="preserve">Visiting Fellowship </w:t>
      </w:r>
      <w:r>
        <w:rPr>
          <w:sz w:val="22"/>
          <w:szCs w:val="22"/>
        </w:rPr>
        <w:t>(</w:t>
      </w:r>
      <w:r w:rsidRPr="005C3507">
        <w:rPr>
          <w:sz w:val="22"/>
          <w:szCs w:val="22"/>
        </w:rPr>
        <w:t xml:space="preserve">2023), Charles University </w:t>
      </w:r>
      <w:r w:rsidR="0038305C">
        <w:rPr>
          <w:sz w:val="22"/>
          <w:szCs w:val="22"/>
        </w:rPr>
        <w:t xml:space="preserve">Grant Agency </w:t>
      </w:r>
      <w:r w:rsidR="00757CC8">
        <w:rPr>
          <w:sz w:val="22"/>
          <w:szCs w:val="22"/>
        </w:rPr>
        <w:t xml:space="preserve">Dissertation </w:t>
      </w:r>
      <w:r>
        <w:rPr>
          <w:sz w:val="22"/>
          <w:szCs w:val="22"/>
        </w:rPr>
        <w:t xml:space="preserve">Writing Fellowship </w:t>
      </w:r>
      <w:r w:rsidRPr="005C3507">
        <w:rPr>
          <w:sz w:val="22"/>
          <w:szCs w:val="22"/>
        </w:rPr>
        <w:t>(2023,</w:t>
      </w:r>
      <w:r>
        <w:rPr>
          <w:sz w:val="22"/>
          <w:szCs w:val="22"/>
        </w:rPr>
        <w:t xml:space="preserve"> </w:t>
      </w:r>
      <w:r w:rsidRPr="005C3507">
        <w:rPr>
          <w:sz w:val="22"/>
          <w:szCs w:val="22"/>
        </w:rPr>
        <w:t>2024)</w:t>
      </w:r>
      <w:r>
        <w:rPr>
          <w:sz w:val="22"/>
          <w:szCs w:val="22"/>
        </w:rPr>
        <w:t>, Faculty of Humanities Research Grant (2021, 2022, 2023)</w:t>
      </w:r>
      <w:r w:rsidR="00757CC8">
        <w:rPr>
          <w:sz w:val="22"/>
          <w:szCs w:val="22"/>
        </w:rPr>
        <w:t>/</w:t>
      </w:r>
    </w:p>
    <w:p w14:paraId="580DFDFB" w14:textId="7777777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University of Oxford, St Cross College</w:t>
      </w:r>
      <w:r w:rsidRPr="005C3507">
        <w:rPr>
          <w:b/>
          <w:sz w:val="22"/>
          <w:szCs w:val="22"/>
        </w:rPr>
        <w:tab/>
        <w:t>Oxford, United Kingdom</w:t>
      </w:r>
    </w:p>
    <w:p w14:paraId="749F94B6" w14:textId="23141B32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i/>
          <w:sz w:val="22"/>
          <w:szCs w:val="22"/>
        </w:rPr>
        <w:t>Master of Studies in Modern European History</w:t>
      </w:r>
      <w:r w:rsidR="0038305C">
        <w:rPr>
          <w:i/>
          <w:sz w:val="22"/>
          <w:szCs w:val="22"/>
        </w:rPr>
        <w:t>, Mark: 68.5, i.e. just missed distinction.</w:t>
      </w:r>
      <w:r w:rsidRPr="005C3507">
        <w:rPr>
          <w:sz w:val="22"/>
          <w:szCs w:val="22"/>
        </w:rPr>
        <w:tab/>
        <w:t>October 2017 – June 2018</w:t>
      </w:r>
    </w:p>
    <w:p w14:paraId="020F397D" w14:textId="7777777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Anton Neuwirth College</w:t>
      </w:r>
      <w:r w:rsidRPr="005C3507">
        <w:rPr>
          <w:b/>
          <w:sz w:val="22"/>
          <w:szCs w:val="22"/>
        </w:rPr>
        <w:tab/>
        <w:t>Bratislava, Slovakia</w:t>
      </w:r>
    </w:p>
    <w:p w14:paraId="0A9E9D8F" w14:textId="3E46FC3D" w:rsidR="009F2F70" w:rsidRPr="005C3507" w:rsidRDefault="0038305C" w:rsidP="009F2F70">
      <w:pPr>
        <w:pStyle w:val="ResumeAlignRight"/>
        <w:rPr>
          <w:sz w:val="22"/>
          <w:szCs w:val="22"/>
        </w:rPr>
      </w:pPr>
      <w:r>
        <w:rPr>
          <w:i/>
          <w:sz w:val="22"/>
          <w:szCs w:val="22"/>
        </w:rPr>
        <w:t>F</w:t>
      </w:r>
      <w:r w:rsidR="009F2F70" w:rsidRPr="005C3507">
        <w:rPr>
          <w:i/>
          <w:sz w:val="22"/>
          <w:szCs w:val="22"/>
        </w:rPr>
        <w:t>ull-time non-degree liberal arts program</w:t>
      </w:r>
      <w:r>
        <w:rPr>
          <w:i/>
          <w:sz w:val="22"/>
          <w:szCs w:val="22"/>
        </w:rPr>
        <w:t xml:space="preserve"> study</w:t>
      </w:r>
      <w:r w:rsidR="00757CC8">
        <w:rPr>
          <w:i/>
          <w:sz w:val="22"/>
          <w:szCs w:val="22"/>
        </w:rPr>
        <w:t xml:space="preserve">, </w:t>
      </w:r>
      <w:r>
        <w:rPr>
          <w:i/>
          <w:sz w:val="22"/>
          <w:szCs w:val="22"/>
        </w:rPr>
        <w:t>scholarship</w:t>
      </w:r>
      <w:r w:rsidR="00757CC8">
        <w:rPr>
          <w:i/>
          <w:sz w:val="22"/>
          <w:szCs w:val="22"/>
        </w:rPr>
        <w:t xml:space="preserve"> holder</w:t>
      </w:r>
      <w:r w:rsidR="009F2F70" w:rsidRPr="005C3507">
        <w:rPr>
          <w:sz w:val="22"/>
          <w:szCs w:val="22"/>
        </w:rPr>
        <w:tab/>
        <w:t>Sept. 2016 – June 2017</w:t>
      </w:r>
    </w:p>
    <w:p w14:paraId="2918FA70" w14:textId="0A160A8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University of Cambridge, St Catharine’s College</w:t>
      </w:r>
      <w:r w:rsidRPr="005C3507">
        <w:rPr>
          <w:b/>
          <w:sz w:val="22"/>
          <w:szCs w:val="22"/>
        </w:rPr>
        <w:tab/>
        <w:t>Cambridge, United Kingdom</w:t>
      </w:r>
    </w:p>
    <w:p w14:paraId="6A46AF9E" w14:textId="31D69478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i/>
          <w:sz w:val="22"/>
          <w:szCs w:val="22"/>
        </w:rPr>
        <w:t>Bachelor of Arts (Hons) in Political Science</w:t>
      </w:r>
      <w:r w:rsidR="0038305C">
        <w:rPr>
          <w:i/>
          <w:sz w:val="22"/>
          <w:szCs w:val="22"/>
        </w:rPr>
        <w:t xml:space="preserve">, Upper </w:t>
      </w:r>
      <w:r w:rsidR="00204D8F">
        <w:rPr>
          <w:i/>
          <w:sz w:val="22"/>
          <w:szCs w:val="22"/>
        </w:rPr>
        <w:t>Second-Class</w:t>
      </w:r>
      <w:r w:rsidRPr="005C3507">
        <w:rPr>
          <w:sz w:val="22"/>
          <w:szCs w:val="22"/>
        </w:rPr>
        <w:tab/>
        <w:t>October 2012 – June 2016</w:t>
      </w:r>
    </w:p>
    <w:p w14:paraId="34CC2A20" w14:textId="4583538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Ruprecht-</w:t>
      </w:r>
      <w:proofErr w:type="spellStart"/>
      <w:r w:rsidRPr="005C3507">
        <w:rPr>
          <w:b/>
          <w:sz w:val="22"/>
          <w:szCs w:val="22"/>
        </w:rPr>
        <w:t>Karls</w:t>
      </w:r>
      <w:proofErr w:type="spellEnd"/>
      <w:r w:rsidRPr="005C3507">
        <w:rPr>
          <w:b/>
          <w:sz w:val="22"/>
          <w:szCs w:val="22"/>
        </w:rPr>
        <w:t>-Universität Heidelberg</w:t>
      </w:r>
      <w:r w:rsidRPr="005C3507">
        <w:rPr>
          <w:b/>
          <w:sz w:val="22"/>
          <w:szCs w:val="22"/>
        </w:rPr>
        <w:tab/>
        <w:t>Heidelberg, Germany</w:t>
      </w:r>
    </w:p>
    <w:p w14:paraId="68BA73A4" w14:textId="74342704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i/>
          <w:sz w:val="22"/>
          <w:szCs w:val="22"/>
        </w:rPr>
        <w:t>Visiting scholar</w:t>
      </w:r>
      <w:r w:rsidR="00757CC8">
        <w:rPr>
          <w:i/>
          <w:sz w:val="22"/>
          <w:szCs w:val="22"/>
        </w:rPr>
        <w:t>,</w:t>
      </w:r>
      <w:r w:rsidR="0038305C">
        <w:rPr>
          <w:i/>
          <w:sz w:val="22"/>
          <w:szCs w:val="22"/>
        </w:rPr>
        <w:t xml:space="preserve"> Baden-</w:t>
      </w:r>
      <w:r w:rsidR="00757CC8">
        <w:rPr>
          <w:i/>
          <w:sz w:val="22"/>
          <w:szCs w:val="22"/>
        </w:rPr>
        <w:t>Württemberg</w:t>
      </w:r>
      <w:r w:rsidR="0038305C">
        <w:rPr>
          <w:i/>
          <w:sz w:val="22"/>
          <w:szCs w:val="22"/>
        </w:rPr>
        <w:t xml:space="preserve"> Stiftung </w:t>
      </w:r>
      <w:r w:rsidR="00204D8F">
        <w:rPr>
          <w:i/>
          <w:sz w:val="22"/>
          <w:szCs w:val="22"/>
        </w:rPr>
        <w:t>s</w:t>
      </w:r>
      <w:r w:rsidR="0038305C">
        <w:rPr>
          <w:i/>
          <w:sz w:val="22"/>
          <w:szCs w:val="22"/>
        </w:rPr>
        <w:t>cholarship</w:t>
      </w:r>
      <w:r w:rsidR="00757CC8">
        <w:rPr>
          <w:i/>
          <w:sz w:val="22"/>
          <w:szCs w:val="22"/>
        </w:rPr>
        <w:t xml:space="preserve"> holder</w:t>
      </w:r>
      <w:r w:rsidRPr="005C3507">
        <w:rPr>
          <w:sz w:val="22"/>
          <w:szCs w:val="22"/>
        </w:rPr>
        <w:tab/>
        <w:t>September 2014 – July 2015</w:t>
      </w:r>
    </w:p>
    <w:p w14:paraId="53F34919" w14:textId="77777777" w:rsidR="009F2F70" w:rsidRPr="005C3507" w:rsidRDefault="009F2F70" w:rsidP="009F2F70">
      <w:pPr>
        <w:pStyle w:val="ResumeAlignRight"/>
        <w:rPr>
          <w:sz w:val="22"/>
          <w:szCs w:val="22"/>
        </w:rPr>
      </w:pPr>
      <w:r w:rsidRPr="005C3507">
        <w:rPr>
          <w:b/>
          <w:sz w:val="22"/>
          <w:szCs w:val="22"/>
        </w:rPr>
        <w:t>New Hall School</w:t>
      </w:r>
      <w:r w:rsidRPr="005C3507">
        <w:rPr>
          <w:b/>
          <w:sz w:val="22"/>
          <w:szCs w:val="22"/>
        </w:rPr>
        <w:tab/>
        <w:t>Chelmsford, United Kingdom</w:t>
      </w:r>
    </w:p>
    <w:p w14:paraId="37481ADA" w14:textId="41A6142C" w:rsidR="009F2F70" w:rsidRPr="005C3507" w:rsidRDefault="009F2F70" w:rsidP="009F2F70">
      <w:pPr>
        <w:pStyle w:val="ResumeAlignRight"/>
        <w:tabs>
          <w:tab w:val="left" w:pos="1421"/>
          <w:tab w:val="left" w:pos="10716"/>
        </w:tabs>
        <w:rPr>
          <w:sz w:val="22"/>
          <w:szCs w:val="22"/>
        </w:rPr>
      </w:pPr>
      <w:r w:rsidRPr="005C3507">
        <w:rPr>
          <w:i/>
          <w:sz w:val="22"/>
          <w:szCs w:val="22"/>
        </w:rPr>
        <w:t xml:space="preserve">5 A-levels completed, </w:t>
      </w:r>
      <w:r w:rsidR="0038305C">
        <w:rPr>
          <w:i/>
          <w:sz w:val="22"/>
          <w:szCs w:val="22"/>
        </w:rPr>
        <w:t xml:space="preserve">Open Society Foundations </w:t>
      </w:r>
      <w:r w:rsidR="00757CC8">
        <w:rPr>
          <w:i/>
          <w:sz w:val="22"/>
          <w:szCs w:val="22"/>
        </w:rPr>
        <w:t xml:space="preserve">full </w:t>
      </w:r>
      <w:r w:rsidR="0038305C">
        <w:rPr>
          <w:i/>
          <w:sz w:val="22"/>
          <w:szCs w:val="22"/>
        </w:rPr>
        <w:t>scholarship</w:t>
      </w:r>
      <w:r w:rsidR="00757CC8">
        <w:rPr>
          <w:i/>
          <w:sz w:val="22"/>
          <w:szCs w:val="22"/>
        </w:rPr>
        <w:t xml:space="preserve"> holder</w:t>
      </w:r>
      <w:r w:rsidRPr="005C3507">
        <w:rPr>
          <w:i/>
          <w:sz w:val="22"/>
          <w:szCs w:val="22"/>
        </w:rPr>
        <w:tab/>
      </w:r>
      <w:r w:rsidRPr="005C3507">
        <w:rPr>
          <w:sz w:val="22"/>
          <w:szCs w:val="22"/>
        </w:rPr>
        <w:t>September 2010 – July 2012</w:t>
      </w:r>
    </w:p>
    <w:p w14:paraId="6A7C509F" w14:textId="77777777" w:rsidR="009F2F70" w:rsidRPr="005C3507" w:rsidRDefault="009F2F70" w:rsidP="00EA0CF0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  <w:sz w:val="22"/>
          <w:szCs w:val="22"/>
        </w:rPr>
      </w:pPr>
    </w:p>
    <w:p w14:paraId="2386FC17" w14:textId="40E3CD4B" w:rsidR="00EA0CF0" w:rsidRPr="005C3507" w:rsidRDefault="009F2F70" w:rsidP="00EA0CF0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  <w:sz w:val="22"/>
          <w:szCs w:val="22"/>
        </w:rPr>
      </w:pPr>
      <w:r w:rsidRPr="005C3507">
        <w:rPr>
          <w:b/>
          <w:sz w:val="22"/>
          <w:szCs w:val="22"/>
        </w:rPr>
        <w:t xml:space="preserve">OTHER </w:t>
      </w:r>
      <w:r w:rsidR="00EA0CF0" w:rsidRPr="005C3507">
        <w:rPr>
          <w:b/>
          <w:sz w:val="22"/>
          <w:szCs w:val="22"/>
        </w:rPr>
        <w:t>PROFFESIONAL EXPERIENCE</w:t>
      </w:r>
    </w:p>
    <w:p w14:paraId="471F032F" w14:textId="5DC58125" w:rsidR="00F06A89" w:rsidRPr="005C3507" w:rsidRDefault="00F06A89" w:rsidP="00F06A89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b/>
          <w:sz w:val="22"/>
          <w:szCs w:val="22"/>
        </w:rPr>
        <w:t xml:space="preserve">Ministry of </w:t>
      </w:r>
      <w:proofErr w:type="spellStart"/>
      <w:r w:rsidRPr="005C3507">
        <w:rPr>
          <w:b/>
          <w:sz w:val="22"/>
          <w:szCs w:val="22"/>
        </w:rPr>
        <w:t>Defence</w:t>
      </w:r>
      <w:proofErr w:type="spellEnd"/>
      <w:r w:rsidRPr="005C3507">
        <w:rPr>
          <w:b/>
          <w:sz w:val="22"/>
          <w:szCs w:val="22"/>
        </w:rPr>
        <w:t xml:space="preserve"> of the Slovak Republic</w:t>
      </w:r>
      <w:r w:rsidRPr="005C3507">
        <w:rPr>
          <w:sz w:val="22"/>
          <w:szCs w:val="22"/>
        </w:rPr>
        <w:tab/>
      </w:r>
      <w:r w:rsidRPr="005C3507">
        <w:rPr>
          <w:b/>
          <w:bCs/>
          <w:sz w:val="22"/>
          <w:szCs w:val="22"/>
        </w:rPr>
        <w:t>Bratislava, Slovakia</w:t>
      </w:r>
    </w:p>
    <w:p w14:paraId="0D2C8553" w14:textId="18D1205F" w:rsidR="00F06A89" w:rsidRPr="005C3507" w:rsidRDefault="00F06A89" w:rsidP="009F2F70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i/>
          <w:sz w:val="22"/>
          <w:szCs w:val="22"/>
        </w:rPr>
        <w:t>Adviser to the Minister</w:t>
      </w:r>
      <w:r w:rsidR="00757CC8">
        <w:rPr>
          <w:i/>
          <w:sz w:val="22"/>
          <w:szCs w:val="22"/>
        </w:rPr>
        <w:t>, Speechwriter</w:t>
      </w:r>
      <w:r w:rsidRPr="005C3507">
        <w:rPr>
          <w:sz w:val="22"/>
          <w:szCs w:val="22"/>
        </w:rPr>
        <w:tab/>
        <w:t xml:space="preserve">May 2020 – </w:t>
      </w:r>
      <w:r w:rsidR="008E1322" w:rsidRPr="005C3507">
        <w:rPr>
          <w:sz w:val="22"/>
          <w:szCs w:val="22"/>
        </w:rPr>
        <w:t>October 2023</w:t>
      </w:r>
    </w:p>
    <w:p w14:paraId="198C7213" w14:textId="1E9DF4BD" w:rsidR="00EA0CF0" w:rsidRPr="005C3507" w:rsidRDefault="00EA0CF0" w:rsidP="00EA0CF0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b/>
          <w:sz w:val="22"/>
          <w:szCs w:val="22"/>
        </w:rPr>
        <w:t>National Council of the Slovak Republic</w:t>
      </w:r>
      <w:r w:rsidRPr="005C3507">
        <w:rPr>
          <w:sz w:val="22"/>
          <w:szCs w:val="22"/>
        </w:rPr>
        <w:tab/>
      </w:r>
      <w:r w:rsidRPr="005C3507">
        <w:rPr>
          <w:b/>
          <w:bCs/>
          <w:sz w:val="22"/>
          <w:szCs w:val="22"/>
        </w:rPr>
        <w:t>Bratislava, Slovakia</w:t>
      </w:r>
    </w:p>
    <w:p w14:paraId="4FB65465" w14:textId="1A8C2C60" w:rsidR="00EA0CF0" w:rsidRPr="005C3507" w:rsidRDefault="00F06A89" w:rsidP="009F2F70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i/>
          <w:sz w:val="22"/>
          <w:szCs w:val="22"/>
        </w:rPr>
        <w:t>Political Adviser</w:t>
      </w:r>
      <w:r w:rsidR="00EA0CF0" w:rsidRPr="005C3507">
        <w:rPr>
          <w:sz w:val="22"/>
          <w:szCs w:val="22"/>
        </w:rPr>
        <w:tab/>
        <w:t xml:space="preserve">October 2018 – </w:t>
      </w:r>
      <w:r w:rsidRPr="005C3507">
        <w:rPr>
          <w:sz w:val="22"/>
          <w:szCs w:val="22"/>
        </w:rPr>
        <w:t>February 2020</w:t>
      </w:r>
    </w:p>
    <w:p w14:paraId="2DF04F42" w14:textId="77777777" w:rsidR="000B0B36" w:rsidRPr="005C3507" w:rsidRDefault="000B0B36" w:rsidP="000B0B36">
      <w:pPr>
        <w:pStyle w:val="ResumeAlignRight"/>
        <w:tabs>
          <w:tab w:val="left" w:pos="360"/>
        </w:tabs>
        <w:rPr>
          <w:sz w:val="22"/>
          <w:szCs w:val="22"/>
          <w:lang w:val="en-GB"/>
        </w:rPr>
      </w:pPr>
      <w:r w:rsidRPr="005C3507">
        <w:rPr>
          <w:b/>
          <w:sz w:val="22"/>
          <w:szCs w:val="22"/>
          <w:lang w:val="en-GB"/>
        </w:rPr>
        <w:t>Office of the President of the Slovak Republic</w:t>
      </w:r>
      <w:r w:rsidRPr="005C3507">
        <w:rPr>
          <w:sz w:val="22"/>
          <w:szCs w:val="22"/>
          <w:lang w:val="en-GB"/>
        </w:rPr>
        <w:tab/>
      </w:r>
      <w:r w:rsidRPr="005C3507">
        <w:rPr>
          <w:b/>
          <w:bCs/>
          <w:sz w:val="22"/>
          <w:szCs w:val="22"/>
          <w:lang w:val="en-GB"/>
        </w:rPr>
        <w:t>Bratislava, Slovakia</w:t>
      </w:r>
    </w:p>
    <w:p w14:paraId="2EBD09E7" w14:textId="0E8F0F0F" w:rsidR="00623AF7" w:rsidRPr="005C3507" w:rsidRDefault="000B0B36" w:rsidP="009F2F70">
      <w:pPr>
        <w:pStyle w:val="ResumeAlignRight"/>
        <w:tabs>
          <w:tab w:val="left" w:pos="360"/>
        </w:tabs>
        <w:rPr>
          <w:sz w:val="22"/>
          <w:szCs w:val="22"/>
          <w:lang w:val="en-GB"/>
        </w:rPr>
      </w:pPr>
      <w:r w:rsidRPr="005C3507">
        <w:rPr>
          <w:i/>
          <w:sz w:val="22"/>
          <w:szCs w:val="22"/>
          <w:lang w:val="en-GB"/>
        </w:rPr>
        <w:t>Intern at the Department of Interior Policy</w:t>
      </w:r>
      <w:r w:rsidRPr="005C3507">
        <w:rPr>
          <w:sz w:val="22"/>
          <w:szCs w:val="22"/>
          <w:lang w:val="en-GB"/>
        </w:rPr>
        <w:tab/>
        <w:t>March 2015</w:t>
      </w:r>
    </w:p>
    <w:p w14:paraId="3F0446F0" w14:textId="10D9A11B" w:rsidR="0033737B" w:rsidRPr="005C3507" w:rsidRDefault="005C3507" w:rsidP="0033737B">
      <w:pPr>
        <w:pStyle w:val="ResumeAlignRight"/>
        <w:tabs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Various</w:t>
      </w:r>
      <w:r w:rsidR="0033737B" w:rsidRPr="005C3507">
        <w:rPr>
          <w:b/>
          <w:bCs/>
          <w:sz w:val="22"/>
          <w:szCs w:val="22"/>
        </w:rPr>
        <w:tab/>
        <w:t>Bratislava, Slovakia</w:t>
      </w:r>
    </w:p>
    <w:p w14:paraId="22223883" w14:textId="47954B52" w:rsidR="0033737B" w:rsidRPr="005C3507" w:rsidRDefault="0033737B" w:rsidP="0033737B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sz w:val="22"/>
          <w:szCs w:val="22"/>
        </w:rPr>
        <w:tab/>
      </w:r>
      <w:r w:rsidR="008A45FF" w:rsidRPr="008A45FF">
        <w:rPr>
          <w:i/>
          <w:iCs/>
          <w:sz w:val="22"/>
          <w:szCs w:val="22"/>
        </w:rPr>
        <w:t xml:space="preserve">Author, </w:t>
      </w:r>
      <w:r w:rsidRPr="008A45FF">
        <w:rPr>
          <w:i/>
          <w:iCs/>
          <w:sz w:val="22"/>
          <w:szCs w:val="22"/>
        </w:rPr>
        <w:t>E</w:t>
      </w:r>
      <w:r w:rsidRPr="005C3507">
        <w:rPr>
          <w:i/>
          <w:iCs/>
          <w:sz w:val="22"/>
          <w:szCs w:val="22"/>
        </w:rPr>
        <w:t xml:space="preserve">ssayist, </w:t>
      </w:r>
      <w:r w:rsidR="008A45FF">
        <w:rPr>
          <w:i/>
          <w:iCs/>
          <w:sz w:val="22"/>
          <w:szCs w:val="22"/>
        </w:rPr>
        <w:t xml:space="preserve">Editor, </w:t>
      </w:r>
      <w:r w:rsidRPr="005C3507">
        <w:rPr>
          <w:i/>
          <w:iCs/>
          <w:sz w:val="22"/>
          <w:szCs w:val="22"/>
        </w:rPr>
        <w:t>Public speaker</w:t>
      </w:r>
      <w:r w:rsidRPr="005C3507">
        <w:rPr>
          <w:sz w:val="22"/>
          <w:szCs w:val="22"/>
        </w:rPr>
        <w:tab/>
      </w:r>
      <w:r w:rsidR="00B40BDE" w:rsidRPr="005C3507">
        <w:rPr>
          <w:sz w:val="22"/>
          <w:szCs w:val="22"/>
        </w:rPr>
        <w:t>September</w:t>
      </w:r>
      <w:r w:rsidRPr="005C3507">
        <w:rPr>
          <w:sz w:val="22"/>
          <w:szCs w:val="22"/>
        </w:rPr>
        <w:t xml:space="preserve"> 20</w:t>
      </w:r>
      <w:r w:rsidR="00B40BDE" w:rsidRPr="005C3507">
        <w:rPr>
          <w:sz w:val="22"/>
          <w:szCs w:val="22"/>
        </w:rPr>
        <w:t>18</w:t>
      </w:r>
      <w:r w:rsidRPr="005C3507">
        <w:rPr>
          <w:sz w:val="22"/>
          <w:szCs w:val="22"/>
        </w:rPr>
        <w:t xml:space="preserve"> – now</w:t>
      </w:r>
    </w:p>
    <w:p w14:paraId="4136EE4E" w14:textId="1714154A" w:rsidR="00B40BDE" w:rsidRPr="005C3507" w:rsidRDefault="00B40BDE" w:rsidP="0033737B">
      <w:pPr>
        <w:pStyle w:val="ResumeAlignRight"/>
        <w:numPr>
          <w:ilvl w:val="0"/>
          <w:numId w:val="11"/>
        </w:numPr>
        <w:tabs>
          <w:tab w:val="left" w:pos="360"/>
        </w:tabs>
        <w:rPr>
          <w:sz w:val="22"/>
          <w:szCs w:val="22"/>
        </w:rPr>
      </w:pPr>
      <w:r w:rsidRPr="005C3507">
        <w:rPr>
          <w:sz w:val="22"/>
          <w:szCs w:val="22"/>
        </w:rPr>
        <w:t xml:space="preserve">In 2021, published </w:t>
      </w:r>
      <w:hyperlink r:id="rId13" w:history="1">
        <w:r w:rsidRPr="005C3507">
          <w:rPr>
            <w:rStyle w:val="Hyperlink"/>
            <w:i/>
            <w:iCs/>
            <w:sz w:val="22"/>
            <w:szCs w:val="22"/>
          </w:rPr>
          <w:t xml:space="preserve">Higher and Deeper Education: 33 </w:t>
        </w:r>
        <w:r w:rsidR="00A3698B" w:rsidRPr="005C3507">
          <w:rPr>
            <w:rStyle w:val="Hyperlink"/>
            <w:i/>
            <w:iCs/>
            <w:sz w:val="22"/>
            <w:szCs w:val="22"/>
          </w:rPr>
          <w:t>s</w:t>
        </w:r>
        <w:r w:rsidR="00A3698B" w:rsidRPr="005C3507">
          <w:rPr>
            <w:rStyle w:val="Hyperlink"/>
            <w:i/>
            <w:iCs/>
            <w:sz w:val="22"/>
            <w:szCs w:val="22"/>
          </w:rPr>
          <w:t>uggestions</w:t>
        </w:r>
        <w:r w:rsidRPr="005C3507">
          <w:rPr>
            <w:rStyle w:val="Hyperlink"/>
            <w:i/>
            <w:iCs/>
            <w:sz w:val="22"/>
            <w:szCs w:val="22"/>
          </w:rPr>
          <w:t xml:space="preserve"> for college students of faith in Bratislava, Oxford or anywhere else</w:t>
        </w:r>
      </w:hyperlink>
      <w:r w:rsidRPr="005C3507">
        <w:rPr>
          <w:sz w:val="22"/>
          <w:szCs w:val="22"/>
        </w:rPr>
        <w:t>.</w:t>
      </w:r>
      <w:r w:rsidR="006F5C05" w:rsidRPr="005C3507">
        <w:rPr>
          <w:sz w:val="22"/>
          <w:szCs w:val="22"/>
        </w:rPr>
        <w:t xml:space="preserve"> </w:t>
      </w:r>
      <w:r w:rsidR="0038305C">
        <w:rPr>
          <w:sz w:val="22"/>
          <w:szCs w:val="22"/>
        </w:rPr>
        <w:t>S</w:t>
      </w:r>
      <w:r w:rsidR="006F5C05" w:rsidRPr="005C3507">
        <w:rPr>
          <w:sz w:val="22"/>
          <w:szCs w:val="22"/>
        </w:rPr>
        <w:t>peaking to youth groups on matters of Christian faith, personal development and academic studies, mentoring individual high-potential students</w:t>
      </w:r>
      <w:r w:rsidR="0038305C">
        <w:rPr>
          <w:sz w:val="22"/>
          <w:szCs w:val="22"/>
        </w:rPr>
        <w:t xml:space="preserve">, most recently at </w:t>
      </w:r>
      <w:hyperlink r:id="rId14" w:history="1">
        <w:proofErr w:type="spellStart"/>
        <w:r w:rsidR="00871705" w:rsidRPr="005C3507">
          <w:rPr>
            <w:rStyle w:val="Hyperlink"/>
            <w:sz w:val="22"/>
            <w:szCs w:val="22"/>
          </w:rPr>
          <w:t>Ruzomberok</w:t>
        </w:r>
        <w:proofErr w:type="spellEnd"/>
        <w:r w:rsidR="00871705" w:rsidRPr="005C3507">
          <w:rPr>
            <w:rStyle w:val="Hyperlink"/>
            <w:sz w:val="22"/>
            <w:szCs w:val="22"/>
          </w:rPr>
          <w:t xml:space="preserve"> </w:t>
        </w:r>
        <w:proofErr w:type="spellStart"/>
        <w:r w:rsidR="00871705" w:rsidRPr="005C3507">
          <w:rPr>
            <w:rStyle w:val="Hyperlink"/>
            <w:sz w:val="22"/>
            <w:szCs w:val="22"/>
          </w:rPr>
          <w:t>H</w:t>
        </w:r>
        <w:r w:rsidR="00871705" w:rsidRPr="005C3507">
          <w:rPr>
            <w:rStyle w:val="Hyperlink"/>
            <w:sz w:val="22"/>
            <w:szCs w:val="22"/>
          </w:rPr>
          <w:t>anus</w:t>
        </w:r>
        <w:proofErr w:type="spellEnd"/>
        <w:r w:rsidR="00871705" w:rsidRPr="005C3507">
          <w:rPr>
            <w:rStyle w:val="Hyperlink"/>
            <w:sz w:val="22"/>
            <w:szCs w:val="22"/>
          </w:rPr>
          <w:t xml:space="preserve"> Days</w:t>
        </w:r>
      </w:hyperlink>
      <w:r w:rsidR="0038305C">
        <w:rPr>
          <w:sz w:val="22"/>
          <w:szCs w:val="22"/>
        </w:rPr>
        <w:t>.</w:t>
      </w:r>
    </w:p>
    <w:p w14:paraId="00983BDE" w14:textId="5D8FA0F5" w:rsidR="00B40BDE" w:rsidRPr="005C3507" w:rsidRDefault="00B40BDE" w:rsidP="0033737B">
      <w:pPr>
        <w:pStyle w:val="ResumeAlignRight"/>
        <w:numPr>
          <w:ilvl w:val="0"/>
          <w:numId w:val="11"/>
        </w:numPr>
        <w:tabs>
          <w:tab w:val="left" w:pos="360"/>
        </w:tabs>
        <w:rPr>
          <w:sz w:val="22"/>
          <w:szCs w:val="22"/>
        </w:rPr>
      </w:pPr>
      <w:r w:rsidRPr="005C3507">
        <w:rPr>
          <w:sz w:val="22"/>
          <w:szCs w:val="22"/>
        </w:rPr>
        <w:t xml:space="preserve">Since 2021, member of editorial board of </w:t>
      </w:r>
      <w:hyperlink r:id="rId15" w:history="1">
        <w:r w:rsidRPr="005C3507">
          <w:rPr>
            <w:rStyle w:val="Hyperlink"/>
            <w:i/>
            <w:iCs/>
            <w:sz w:val="22"/>
            <w:szCs w:val="22"/>
          </w:rPr>
          <w:t>Verbum:</w:t>
        </w:r>
        <w:r w:rsidRPr="005C3507">
          <w:rPr>
            <w:rStyle w:val="Hyperlink"/>
            <w:sz w:val="22"/>
            <w:szCs w:val="22"/>
          </w:rPr>
          <w:t xml:space="preserve"> </w:t>
        </w:r>
        <w:r w:rsidRPr="005C3507">
          <w:rPr>
            <w:rStyle w:val="Hyperlink"/>
            <w:i/>
            <w:iCs/>
            <w:sz w:val="22"/>
            <w:szCs w:val="22"/>
          </w:rPr>
          <w:t>A Journal of Ch</w:t>
        </w:r>
        <w:r w:rsidRPr="005C3507">
          <w:rPr>
            <w:rStyle w:val="Hyperlink"/>
            <w:i/>
            <w:iCs/>
            <w:sz w:val="22"/>
            <w:szCs w:val="22"/>
          </w:rPr>
          <w:t>r</w:t>
        </w:r>
        <w:r w:rsidRPr="005C3507">
          <w:rPr>
            <w:rStyle w:val="Hyperlink"/>
            <w:i/>
            <w:iCs/>
            <w:sz w:val="22"/>
            <w:szCs w:val="22"/>
          </w:rPr>
          <w:t>istian Culture</w:t>
        </w:r>
      </w:hyperlink>
      <w:r w:rsidRPr="005C3507">
        <w:rPr>
          <w:sz w:val="22"/>
          <w:szCs w:val="22"/>
        </w:rPr>
        <w:t xml:space="preserve">, a </w:t>
      </w:r>
      <w:r w:rsidR="008E1322" w:rsidRPr="005C3507">
        <w:rPr>
          <w:sz w:val="22"/>
          <w:szCs w:val="22"/>
        </w:rPr>
        <w:t xml:space="preserve">Slovak </w:t>
      </w:r>
      <w:r w:rsidR="005138FB">
        <w:rPr>
          <w:sz w:val="22"/>
          <w:szCs w:val="22"/>
        </w:rPr>
        <w:t>Catholic quarterly</w:t>
      </w:r>
      <w:r w:rsidR="008E1322" w:rsidRPr="005C3507">
        <w:rPr>
          <w:sz w:val="22"/>
          <w:szCs w:val="22"/>
        </w:rPr>
        <w:t xml:space="preserve"> </w:t>
      </w:r>
      <w:r w:rsidRPr="005C3507">
        <w:rPr>
          <w:sz w:val="22"/>
          <w:szCs w:val="22"/>
        </w:rPr>
        <w:t xml:space="preserve">periodical of the </w:t>
      </w:r>
      <w:proofErr w:type="spellStart"/>
      <w:r w:rsidRPr="005C3507">
        <w:rPr>
          <w:sz w:val="22"/>
          <w:szCs w:val="22"/>
        </w:rPr>
        <w:t>Ladislav</w:t>
      </w:r>
      <w:proofErr w:type="spellEnd"/>
      <w:r w:rsidRPr="005C3507">
        <w:rPr>
          <w:sz w:val="22"/>
          <w:szCs w:val="22"/>
        </w:rPr>
        <w:t xml:space="preserve"> </w:t>
      </w:r>
      <w:proofErr w:type="spellStart"/>
      <w:r w:rsidRPr="005C3507">
        <w:rPr>
          <w:sz w:val="22"/>
          <w:szCs w:val="22"/>
        </w:rPr>
        <w:t>Hanus</w:t>
      </w:r>
      <w:proofErr w:type="spellEnd"/>
      <w:r w:rsidRPr="005C3507">
        <w:rPr>
          <w:sz w:val="22"/>
          <w:szCs w:val="22"/>
        </w:rPr>
        <w:t xml:space="preserve"> Fellowship.</w:t>
      </w:r>
      <w:bookmarkStart w:id="0" w:name="_GoBack"/>
      <w:bookmarkEnd w:id="0"/>
    </w:p>
    <w:p w14:paraId="451DB843" w14:textId="6827D603" w:rsidR="0033737B" w:rsidRPr="005C3507" w:rsidRDefault="00B40BDE" w:rsidP="005C3507">
      <w:pPr>
        <w:pStyle w:val="ResumeAlignRight"/>
        <w:numPr>
          <w:ilvl w:val="0"/>
          <w:numId w:val="11"/>
        </w:numPr>
        <w:tabs>
          <w:tab w:val="left" w:pos="360"/>
        </w:tabs>
        <w:rPr>
          <w:sz w:val="22"/>
          <w:szCs w:val="22"/>
        </w:rPr>
      </w:pPr>
      <w:r w:rsidRPr="005C3507">
        <w:rPr>
          <w:sz w:val="22"/>
          <w:szCs w:val="22"/>
        </w:rPr>
        <w:t xml:space="preserve">Since 2018, published essays and op-eds in a variety of Central European media, including </w:t>
      </w:r>
      <w:hyperlink r:id="rId16" w:history="1">
        <w:proofErr w:type="spellStart"/>
        <w:r w:rsidRPr="00392A13">
          <w:rPr>
            <w:rStyle w:val="Hyperlink"/>
            <w:sz w:val="22"/>
            <w:szCs w:val="22"/>
          </w:rPr>
          <w:t>Impulz</w:t>
        </w:r>
        <w:proofErr w:type="spellEnd"/>
      </w:hyperlink>
      <w:r w:rsidRPr="005C3507">
        <w:rPr>
          <w:sz w:val="22"/>
          <w:szCs w:val="22"/>
        </w:rPr>
        <w:t xml:space="preserve">, </w:t>
      </w:r>
      <w:hyperlink r:id="rId17" w:history="1">
        <w:r w:rsidR="00741D05" w:rsidRPr="005C3507">
          <w:rPr>
            <w:rStyle w:val="Hyperlink"/>
            <w:sz w:val="22"/>
            <w:szCs w:val="22"/>
            <w:u w:val="none"/>
          </w:rPr>
          <w:t>Verbum</w:t>
        </w:r>
      </w:hyperlink>
      <w:r w:rsidR="00741D05" w:rsidRPr="005C3507">
        <w:rPr>
          <w:sz w:val="22"/>
          <w:szCs w:val="22"/>
        </w:rPr>
        <w:t xml:space="preserve">, </w:t>
      </w:r>
      <w:hyperlink r:id="rId18" w:history="1">
        <w:proofErr w:type="spellStart"/>
        <w:r w:rsidRPr="005C3507">
          <w:rPr>
            <w:rStyle w:val="Hyperlink"/>
            <w:sz w:val="22"/>
            <w:szCs w:val="22"/>
          </w:rPr>
          <w:t>Štandard</w:t>
        </w:r>
        <w:proofErr w:type="spellEnd"/>
      </w:hyperlink>
      <w:r w:rsidRPr="005C3507">
        <w:rPr>
          <w:sz w:val="22"/>
          <w:szCs w:val="22"/>
        </w:rPr>
        <w:t xml:space="preserve">, </w:t>
      </w:r>
      <w:hyperlink r:id="rId19" w:history="1">
        <w:proofErr w:type="spellStart"/>
        <w:r w:rsidRPr="005C3507">
          <w:rPr>
            <w:rStyle w:val="Hyperlink"/>
            <w:sz w:val="22"/>
            <w:szCs w:val="22"/>
          </w:rPr>
          <w:t>Postoj</w:t>
        </w:r>
        <w:proofErr w:type="spellEnd"/>
      </w:hyperlink>
      <w:r w:rsidRPr="005C3507">
        <w:rPr>
          <w:sz w:val="22"/>
          <w:szCs w:val="22"/>
        </w:rPr>
        <w:t xml:space="preserve">, </w:t>
      </w:r>
      <w:hyperlink r:id="rId20" w:history="1">
        <w:proofErr w:type="spellStart"/>
        <w:r w:rsidRPr="00392A13">
          <w:rPr>
            <w:rStyle w:val="Hyperlink"/>
            <w:sz w:val="22"/>
            <w:szCs w:val="22"/>
          </w:rPr>
          <w:t>Týždeň</w:t>
        </w:r>
        <w:proofErr w:type="spellEnd"/>
      </w:hyperlink>
      <w:r w:rsidRPr="005C3507">
        <w:rPr>
          <w:sz w:val="22"/>
          <w:szCs w:val="22"/>
        </w:rPr>
        <w:t xml:space="preserve">, </w:t>
      </w:r>
      <w:hyperlink r:id="rId21" w:history="1">
        <w:proofErr w:type="spellStart"/>
        <w:r w:rsidRPr="00392A13">
          <w:rPr>
            <w:rStyle w:val="Hyperlink"/>
            <w:sz w:val="22"/>
            <w:szCs w:val="22"/>
          </w:rPr>
          <w:t>Denník</w:t>
        </w:r>
        <w:proofErr w:type="spellEnd"/>
        <w:r w:rsidRPr="00392A13">
          <w:rPr>
            <w:rStyle w:val="Hyperlink"/>
            <w:sz w:val="22"/>
            <w:szCs w:val="22"/>
          </w:rPr>
          <w:t xml:space="preserve"> N</w:t>
        </w:r>
      </w:hyperlink>
      <w:r w:rsidRPr="005C3507">
        <w:rPr>
          <w:sz w:val="22"/>
          <w:szCs w:val="22"/>
        </w:rPr>
        <w:t xml:space="preserve">, </w:t>
      </w:r>
      <w:hyperlink r:id="rId22" w:history="1">
        <w:proofErr w:type="spellStart"/>
        <w:r w:rsidRPr="00392A13">
          <w:rPr>
            <w:rStyle w:val="Hyperlink"/>
            <w:sz w:val="22"/>
            <w:szCs w:val="22"/>
          </w:rPr>
          <w:t>Teologia</w:t>
        </w:r>
        <w:proofErr w:type="spellEnd"/>
        <w:r w:rsidRPr="00392A13">
          <w:rPr>
            <w:rStyle w:val="Hyperlink"/>
            <w:sz w:val="22"/>
            <w:szCs w:val="22"/>
          </w:rPr>
          <w:t xml:space="preserve"> </w:t>
        </w:r>
        <w:proofErr w:type="spellStart"/>
        <w:r w:rsidRPr="00392A13">
          <w:rPr>
            <w:rStyle w:val="Hyperlink"/>
            <w:sz w:val="22"/>
            <w:szCs w:val="22"/>
          </w:rPr>
          <w:t>Polityczna</w:t>
        </w:r>
        <w:proofErr w:type="spellEnd"/>
      </w:hyperlink>
      <w:r w:rsidR="005C3507">
        <w:rPr>
          <w:sz w:val="22"/>
          <w:szCs w:val="22"/>
        </w:rPr>
        <w:t>.</w:t>
      </w:r>
      <w:r w:rsidR="00741D05" w:rsidRPr="005C3507">
        <w:rPr>
          <w:sz w:val="22"/>
          <w:szCs w:val="22"/>
        </w:rPr>
        <w:br/>
      </w:r>
    </w:p>
    <w:p w14:paraId="24CC491E" w14:textId="4D4B5068" w:rsidR="00C036E9" w:rsidRPr="005C3507" w:rsidRDefault="005C3507" w:rsidP="00C036E9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UNDERGRADUATE LEVEL </w:t>
      </w:r>
      <w:r w:rsidR="00C036E9" w:rsidRPr="005C3507">
        <w:rPr>
          <w:b/>
          <w:sz w:val="22"/>
          <w:szCs w:val="22"/>
        </w:rPr>
        <w:t>TEACHING EXPERIENCE</w:t>
      </w:r>
    </w:p>
    <w:p w14:paraId="2EFD7C80" w14:textId="41E9259E" w:rsidR="003E66CF" w:rsidRPr="005C3507" w:rsidRDefault="003E66CF" w:rsidP="00C036E9">
      <w:pPr>
        <w:pStyle w:val="ResumeAlignRight"/>
        <w:tabs>
          <w:tab w:val="left" w:pos="360"/>
        </w:tabs>
        <w:rPr>
          <w:b/>
          <w:sz w:val="22"/>
          <w:szCs w:val="22"/>
        </w:rPr>
      </w:pPr>
      <w:r w:rsidRPr="005C3507">
        <w:rPr>
          <w:b/>
          <w:sz w:val="22"/>
          <w:szCs w:val="22"/>
        </w:rPr>
        <w:t>J</w:t>
      </w:r>
      <w:r w:rsidR="005C3507">
        <w:rPr>
          <w:b/>
          <w:sz w:val="22"/>
          <w:szCs w:val="22"/>
        </w:rPr>
        <w:t xml:space="preserve">ohn </w:t>
      </w:r>
      <w:r w:rsidRPr="005C3507">
        <w:rPr>
          <w:b/>
          <w:sz w:val="22"/>
          <w:szCs w:val="22"/>
        </w:rPr>
        <w:t>P</w:t>
      </w:r>
      <w:r w:rsidR="005C3507">
        <w:rPr>
          <w:b/>
          <w:sz w:val="22"/>
          <w:szCs w:val="22"/>
        </w:rPr>
        <w:t>aul</w:t>
      </w:r>
      <w:r w:rsidR="00A8459C" w:rsidRPr="005C3507">
        <w:rPr>
          <w:b/>
          <w:sz w:val="22"/>
          <w:szCs w:val="22"/>
        </w:rPr>
        <w:t xml:space="preserve"> </w:t>
      </w:r>
      <w:r w:rsidRPr="005C3507">
        <w:rPr>
          <w:b/>
          <w:sz w:val="22"/>
          <w:szCs w:val="22"/>
        </w:rPr>
        <w:t>II Project</w:t>
      </w:r>
      <w:r w:rsidR="00A8459C" w:rsidRPr="005C3507">
        <w:rPr>
          <w:b/>
          <w:sz w:val="22"/>
          <w:szCs w:val="22"/>
        </w:rPr>
        <w:tab/>
        <w:t>Krakow, Poland</w:t>
      </w:r>
    </w:p>
    <w:p w14:paraId="556CD108" w14:textId="7B51BFCB" w:rsidR="00E547DB" w:rsidRPr="005C3507" w:rsidRDefault="005C3507" w:rsidP="005C3507">
      <w:pPr>
        <w:pStyle w:val="ResumeAlignRight"/>
        <w:tabs>
          <w:tab w:val="left" w:pos="360"/>
        </w:tabs>
        <w:rPr>
          <w:bCs/>
          <w:sz w:val="22"/>
          <w:szCs w:val="22"/>
        </w:rPr>
      </w:pPr>
      <w:r>
        <w:rPr>
          <w:i/>
          <w:iCs/>
          <w:sz w:val="22"/>
          <w:szCs w:val="22"/>
        </w:rPr>
        <w:t xml:space="preserve">Course title: </w:t>
      </w:r>
      <w:r w:rsidRPr="005C3507">
        <w:rPr>
          <w:i/>
          <w:iCs/>
          <w:sz w:val="22"/>
          <w:szCs w:val="22"/>
        </w:rPr>
        <w:t>20</w:t>
      </w:r>
      <w:r w:rsidRPr="005C3507">
        <w:rPr>
          <w:i/>
          <w:iCs/>
          <w:sz w:val="22"/>
          <w:szCs w:val="22"/>
          <w:vertAlign w:val="superscript"/>
        </w:rPr>
        <w:t>th</w:t>
      </w:r>
      <w:r w:rsidRPr="005C3507">
        <w:rPr>
          <w:i/>
          <w:iCs/>
          <w:sz w:val="22"/>
          <w:szCs w:val="22"/>
        </w:rPr>
        <w:t xml:space="preserve"> Century Central European History</w:t>
      </w:r>
      <w:r w:rsidR="00A8459C" w:rsidRPr="005C3507">
        <w:rPr>
          <w:bCs/>
          <w:i/>
          <w:iCs/>
          <w:sz w:val="22"/>
          <w:szCs w:val="22"/>
        </w:rPr>
        <w:tab/>
      </w:r>
      <w:r w:rsidR="00A8459C" w:rsidRPr="005C3507">
        <w:rPr>
          <w:bCs/>
          <w:sz w:val="22"/>
          <w:szCs w:val="22"/>
        </w:rPr>
        <w:t>June 2024</w:t>
      </w:r>
    </w:p>
    <w:p w14:paraId="673977CC" w14:textId="59DB525C" w:rsidR="003E66CF" w:rsidRPr="005C3507" w:rsidRDefault="003E66CF" w:rsidP="00C036E9">
      <w:pPr>
        <w:pStyle w:val="ResumeAlignRight"/>
        <w:tabs>
          <w:tab w:val="left" w:pos="360"/>
        </w:tabs>
        <w:rPr>
          <w:b/>
          <w:sz w:val="22"/>
          <w:szCs w:val="22"/>
        </w:rPr>
      </w:pPr>
      <w:r w:rsidRPr="005C3507">
        <w:rPr>
          <w:b/>
          <w:sz w:val="22"/>
          <w:szCs w:val="22"/>
        </w:rPr>
        <w:t>M</w:t>
      </w:r>
      <w:r w:rsidR="00D35C3F" w:rsidRPr="005C3507">
        <w:rPr>
          <w:b/>
          <w:sz w:val="22"/>
          <w:szCs w:val="22"/>
        </w:rPr>
        <w:t>athias Corvinus Collegium</w:t>
      </w:r>
      <w:r w:rsidR="00D35C3F" w:rsidRPr="005C3507">
        <w:rPr>
          <w:b/>
          <w:sz w:val="22"/>
          <w:szCs w:val="22"/>
        </w:rPr>
        <w:tab/>
        <w:t>Budapest, Hungary</w:t>
      </w:r>
    </w:p>
    <w:p w14:paraId="5BD1B12E" w14:textId="7A6CCF87" w:rsidR="00E547DB" w:rsidRPr="005C3507" w:rsidRDefault="005C3507" w:rsidP="005C3507">
      <w:pPr>
        <w:pStyle w:val="ResumeAlignRight"/>
        <w:tabs>
          <w:tab w:val="left" w:pos="360"/>
        </w:tabs>
        <w:rPr>
          <w:bCs/>
          <w:sz w:val="22"/>
          <w:szCs w:val="22"/>
        </w:rPr>
      </w:pPr>
      <w:r>
        <w:rPr>
          <w:i/>
          <w:iCs/>
          <w:sz w:val="22"/>
          <w:szCs w:val="22"/>
        </w:rPr>
        <w:t xml:space="preserve">Course title: </w:t>
      </w:r>
      <w:r>
        <w:rPr>
          <w:i/>
          <w:iCs/>
          <w:sz w:val="22"/>
          <w:szCs w:val="22"/>
        </w:rPr>
        <w:t>Modern Slovak</w:t>
      </w:r>
      <w:r w:rsidRPr="005C3507">
        <w:rPr>
          <w:i/>
          <w:iCs/>
          <w:sz w:val="22"/>
          <w:szCs w:val="22"/>
        </w:rPr>
        <w:t xml:space="preserve"> History</w:t>
      </w:r>
      <w:r w:rsidR="00D35C3F" w:rsidRPr="005C3507">
        <w:rPr>
          <w:bCs/>
          <w:i/>
          <w:iCs/>
          <w:sz w:val="22"/>
          <w:szCs w:val="22"/>
        </w:rPr>
        <w:tab/>
      </w:r>
      <w:r w:rsidR="00D35C3F" w:rsidRPr="005C3507">
        <w:rPr>
          <w:bCs/>
          <w:sz w:val="22"/>
          <w:szCs w:val="22"/>
        </w:rPr>
        <w:t>October – December 2023</w:t>
      </w:r>
    </w:p>
    <w:p w14:paraId="21CE4059" w14:textId="75CA5917" w:rsidR="00C036E9" w:rsidRPr="005C3507" w:rsidRDefault="00C036E9" w:rsidP="00C036E9">
      <w:pPr>
        <w:pStyle w:val="ResumeAlignRight"/>
        <w:tabs>
          <w:tab w:val="left" w:pos="360"/>
        </w:tabs>
        <w:rPr>
          <w:sz w:val="22"/>
          <w:szCs w:val="22"/>
        </w:rPr>
      </w:pPr>
      <w:r w:rsidRPr="005C3507">
        <w:rPr>
          <w:b/>
          <w:sz w:val="22"/>
          <w:szCs w:val="22"/>
        </w:rPr>
        <w:t>Collegium of Anton Neuwirth</w:t>
      </w:r>
      <w:r w:rsidRPr="005C3507">
        <w:rPr>
          <w:sz w:val="22"/>
          <w:szCs w:val="22"/>
        </w:rPr>
        <w:tab/>
      </w:r>
      <w:r w:rsidRPr="005C3507">
        <w:rPr>
          <w:b/>
          <w:bCs/>
          <w:sz w:val="22"/>
          <w:szCs w:val="22"/>
        </w:rPr>
        <w:t>Bratislava, Slovakia</w:t>
      </w:r>
    </w:p>
    <w:p w14:paraId="6E22BE6F" w14:textId="6DFD67D3" w:rsidR="00FD4647" w:rsidRPr="005C3507" w:rsidRDefault="005C3507" w:rsidP="005C3507">
      <w:pPr>
        <w:pStyle w:val="ResumeAlignRight"/>
        <w:tabs>
          <w:tab w:val="left" w:pos="360"/>
        </w:tabs>
        <w:rPr>
          <w:sz w:val="22"/>
          <w:szCs w:val="22"/>
        </w:rPr>
      </w:pPr>
      <w:r>
        <w:rPr>
          <w:i/>
          <w:iCs/>
          <w:sz w:val="22"/>
          <w:szCs w:val="22"/>
        </w:rPr>
        <w:t>Course title:</w:t>
      </w:r>
      <w:r>
        <w:rPr>
          <w:i/>
          <w:iCs/>
          <w:sz w:val="22"/>
          <w:szCs w:val="22"/>
        </w:rPr>
        <w:t xml:space="preserve"> </w:t>
      </w:r>
      <w:r w:rsidR="008175FB">
        <w:rPr>
          <w:i/>
          <w:iCs/>
          <w:sz w:val="22"/>
          <w:szCs w:val="22"/>
        </w:rPr>
        <w:t>Catholicism in Slovakia in the 19</w:t>
      </w:r>
      <w:r w:rsidR="008175FB" w:rsidRPr="008175FB">
        <w:rPr>
          <w:i/>
          <w:iCs/>
          <w:sz w:val="22"/>
          <w:szCs w:val="22"/>
          <w:vertAlign w:val="superscript"/>
        </w:rPr>
        <w:t>th</w:t>
      </w:r>
      <w:r w:rsidR="008175FB">
        <w:rPr>
          <w:i/>
          <w:iCs/>
          <w:sz w:val="22"/>
          <w:szCs w:val="22"/>
        </w:rPr>
        <w:t xml:space="preserve"> and 20</w:t>
      </w:r>
      <w:r w:rsidR="008175FB" w:rsidRPr="008175FB">
        <w:rPr>
          <w:i/>
          <w:iCs/>
          <w:sz w:val="22"/>
          <w:szCs w:val="22"/>
          <w:vertAlign w:val="superscript"/>
        </w:rPr>
        <w:t>th</w:t>
      </w:r>
      <w:r w:rsidR="008175FB">
        <w:rPr>
          <w:i/>
          <w:iCs/>
          <w:sz w:val="22"/>
          <w:szCs w:val="22"/>
        </w:rPr>
        <w:t xml:space="preserve"> century.</w:t>
      </w:r>
      <w:r w:rsidR="00C036E9" w:rsidRPr="005C3507">
        <w:rPr>
          <w:sz w:val="22"/>
          <w:szCs w:val="22"/>
        </w:rPr>
        <w:tab/>
        <w:t>February 2021 – now</w:t>
      </w:r>
    </w:p>
    <w:sectPr w:rsidR="00FD4647" w:rsidRPr="005C3507" w:rsidSect="005316E1">
      <w:type w:val="continuous"/>
      <w:pgSz w:w="12240" w:h="15840"/>
      <w:pgMar w:top="851" w:right="1080" w:bottom="709" w:left="1080" w:header="720" w:footer="25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F1FAA0" w14:textId="77777777" w:rsidR="00D5270F" w:rsidRDefault="00D5270F">
      <w:r>
        <w:separator/>
      </w:r>
    </w:p>
  </w:endnote>
  <w:endnote w:type="continuationSeparator" w:id="0">
    <w:p w14:paraId="64492ADF" w14:textId="77777777" w:rsidR="00D5270F" w:rsidRDefault="00D52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A9C47C" w14:textId="77777777" w:rsidR="00D5270F" w:rsidRDefault="00D5270F">
      <w:r>
        <w:separator/>
      </w:r>
    </w:p>
  </w:footnote>
  <w:footnote w:type="continuationSeparator" w:id="0">
    <w:p w14:paraId="2D32B218" w14:textId="77777777" w:rsidR="00D5270F" w:rsidRDefault="00D527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2D77245"/>
    <w:multiLevelType w:val="hybridMultilevel"/>
    <w:tmpl w:val="5657C1A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B433858"/>
    <w:multiLevelType w:val="hybridMultilevel"/>
    <w:tmpl w:val="737CEEB2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1B21FF"/>
    <w:multiLevelType w:val="hybridMultilevel"/>
    <w:tmpl w:val="C8B20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A5C85"/>
    <w:multiLevelType w:val="hybridMultilevel"/>
    <w:tmpl w:val="5096DB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E971621"/>
    <w:multiLevelType w:val="hybridMultilevel"/>
    <w:tmpl w:val="6AFE2BF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64391B"/>
    <w:multiLevelType w:val="hybridMultilevel"/>
    <w:tmpl w:val="29A608B0"/>
    <w:lvl w:ilvl="0" w:tplc="A5F089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110AA"/>
    <w:multiLevelType w:val="hybridMultilevel"/>
    <w:tmpl w:val="FEEE76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9E631CA"/>
    <w:multiLevelType w:val="hybridMultilevel"/>
    <w:tmpl w:val="BCC20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517928"/>
    <w:multiLevelType w:val="hybridMultilevel"/>
    <w:tmpl w:val="9DDC6F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95505B"/>
    <w:multiLevelType w:val="hybridMultilevel"/>
    <w:tmpl w:val="CD862F3A"/>
    <w:lvl w:ilvl="0" w:tplc="04050001">
      <w:start w:val="1"/>
      <w:numFmt w:val="bullet"/>
      <w:lvlText w:val=""/>
      <w:lvlJc w:val="left"/>
      <w:pPr>
        <w:tabs>
          <w:tab w:val="num" w:pos="2325"/>
        </w:tabs>
        <w:ind w:left="23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045"/>
        </w:tabs>
        <w:ind w:left="30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765"/>
        </w:tabs>
        <w:ind w:left="37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485"/>
        </w:tabs>
        <w:ind w:left="44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205"/>
        </w:tabs>
        <w:ind w:left="52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925"/>
        </w:tabs>
        <w:ind w:left="59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645"/>
        </w:tabs>
        <w:ind w:left="66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365"/>
        </w:tabs>
        <w:ind w:left="73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085"/>
        </w:tabs>
        <w:ind w:left="8085" w:hanging="360"/>
      </w:pPr>
      <w:rPr>
        <w:rFonts w:ascii="Wingdings" w:hAnsi="Wingdings" w:hint="default"/>
      </w:rPr>
    </w:lvl>
  </w:abstractNum>
  <w:abstractNum w:abstractNumId="11" w15:restartNumberingAfterBreak="0">
    <w:nsid w:val="6372558B"/>
    <w:multiLevelType w:val="hybridMultilevel"/>
    <w:tmpl w:val="F3A816A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0D04C2"/>
    <w:multiLevelType w:val="hybridMultilevel"/>
    <w:tmpl w:val="20F2391A"/>
    <w:lvl w:ilvl="0" w:tplc="517A20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-2784"/>
        </w:tabs>
        <w:ind w:left="-2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2064"/>
        </w:tabs>
        <w:ind w:left="-2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1344"/>
        </w:tabs>
        <w:ind w:left="-13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-624"/>
        </w:tabs>
        <w:ind w:left="-6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96"/>
        </w:tabs>
        <w:ind w:left="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536"/>
        </w:tabs>
        <w:ind w:left="1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2256"/>
        </w:tabs>
        <w:ind w:left="22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4"/>
  </w:num>
  <w:num w:numId="4">
    <w:abstractNumId w:val="2"/>
  </w:num>
  <w:num w:numId="5">
    <w:abstractNumId w:val="9"/>
  </w:num>
  <w:num w:numId="6">
    <w:abstractNumId w:val="5"/>
  </w:num>
  <w:num w:numId="7">
    <w:abstractNumId w:val="10"/>
  </w:num>
  <w:num w:numId="8">
    <w:abstractNumId w:val="11"/>
  </w:num>
  <w:num w:numId="9">
    <w:abstractNumId w:val="1"/>
  </w:num>
  <w:num w:numId="10">
    <w:abstractNumId w:val="3"/>
  </w:num>
  <w:num w:numId="11">
    <w:abstractNumId w:val="7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314"/>
    <w:rsid w:val="00002B4C"/>
    <w:rsid w:val="00002F01"/>
    <w:rsid w:val="00003EB1"/>
    <w:rsid w:val="000062EA"/>
    <w:rsid w:val="000076E0"/>
    <w:rsid w:val="000116A9"/>
    <w:rsid w:val="000138AC"/>
    <w:rsid w:val="00014CC7"/>
    <w:rsid w:val="00020CC4"/>
    <w:rsid w:val="00020F86"/>
    <w:rsid w:val="00023253"/>
    <w:rsid w:val="0002493E"/>
    <w:rsid w:val="00025BCF"/>
    <w:rsid w:val="00027D0A"/>
    <w:rsid w:val="00031D73"/>
    <w:rsid w:val="0003215B"/>
    <w:rsid w:val="00032886"/>
    <w:rsid w:val="00033D66"/>
    <w:rsid w:val="00034023"/>
    <w:rsid w:val="00035FE0"/>
    <w:rsid w:val="00040264"/>
    <w:rsid w:val="00042A52"/>
    <w:rsid w:val="00052706"/>
    <w:rsid w:val="00062368"/>
    <w:rsid w:val="000637F6"/>
    <w:rsid w:val="00064040"/>
    <w:rsid w:val="00070052"/>
    <w:rsid w:val="00070490"/>
    <w:rsid w:val="00071171"/>
    <w:rsid w:val="00072036"/>
    <w:rsid w:val="000769D4"/>
    <w:rsid w:val="00076FEE"/>
    <w:rsid w:val="0008242C"/>
    <w:rsid w:val="00082D9A"/>
    <w:rsid w:val="00083964"/>
    <w:rsid w:val="000877C7"/>
    <w:rsid w:val="0009119B"/>
    <w:rsid w:val="00091272"/>
    <w:rsid w:val="0009369A"/>
    <w:rsid w:val="000956C1"/>
    <w:rsid w:val="000A35B7"/>
    <w:rsid w:val="000A4785"/>
    <w:rsid w:val="000A6E4E"/>
    <w:rsid w:val="000A7DD6"/>
    <w:rsid w:val="000B0B36"/>
    <w:rsid w:val="000B1E21"/>
    <w:rsid w:val="000C25D7"/>
    <w:rsid w:val="000C4AB4"/>
    <w:rsid w:val="000D0BB7"/>
    <w:rsid w:val="000D1D54"/>
    <w:rsid w:val="000D23EC"/>
    <w:rsid w:val="000E0988"/>
    <w:rsid w:val="000E0FA8"/>
    <w:rsid w:val="000E1BD5"/>
    <w:rsid w:val="000E2489"/>
    <w:rsid w:val="000E2925"/>
    <w:rsid w:val="000E3723"/>
    <w:rsid w:val="000E652B"/>
    <w:rsid w:val="000F05AA"/>
    <w:rsid w:val="000F10E7"/>
    <w:rsid w:val="000F381B"/>
    <w:rsid w:val="000F3918"/>
    <w:rsid w:val="001003F4"/>
    <w:rsid w:val="00101486"/>
    <w:rsid w:val="00106541"/>
    <w:rsid w:val="00114628"/>
    <w:rsid w:val="001156C2"/>
    <w:rsid w:val="001209D1"/>
    <w:rsid w:val="00120EF2"/>
    <w:rsid w:val="001210CF"/>
    <w:rsid w:val="00123424"/>
    <w:rsid w:val="00123A42"/>
    <w:rsid w:val="00124259"/>
    <w:rsid w:val="00132865"/>
    <w:rsid w:val="00133731"/>
    <w:rsid w:val="00136751"/>
    <w:rsid w:val="00136B2A"/>
    <w:rsid w:val="00136E92"/>
    <w:rsid w:val="00137332"/>
    <w:rsid w:val="00137510"/>
    <w:rsid w:val="00140FC1"/>
    <w:rsid w:val="00141F10"/>
    <w:rsid w:val="0014305D"/>
    <w:rsid w:val="00144541"/>
    <w:rsid w:val="00145EDB"/>
    <w:rsid w:val="00150233"/>
    <w:rsid w:val="0015727E"/>
    <w:rsid w:val="00161181"/>
    <w:rsid w:val="00162BD8"/>
    <w:rsid w:val="00163D2F"/>
    <w:rsid w:val="00165E50"/>
    <w:rsid w:val="00170C9B"/>
    <w:rsid w:val="00171E35"/>
    <w:rsid w:val="00172288"/>
    <w:rsid w:val="00173B2A"/>
    <w:rsid w:val="00174104"/>
    <w:rsid w:val="00174974"/>
    <w:rsid w:val="00175B74"/>
    <w:rsid w:val="00177A55"/>
    <w:rsid w:val="001811E3"/>
    <w:rsid w:val="001812D0"/>
    <w:rsid w:val="001835B2"/>
    <w:rsid w:val="0018476A"/>
    <w:rsid w:val="00184802"/>
    <w:rsid w:val="00184C03"/>
    <w:rsid w:val="00185CD2"/>
    <w:rsid w:val="0018666B"/>
    <w:rsid w:val="00187AB3"/>
    <w:rsid w:val="00190E06"/>
    <w:rsid w:val="00191355"/>
    <w:rsid w:val="0019316F"/>
    <w:rsid w:val="00193A07"/>
    <w:rsid w:val="001957D7"/>
    <w:rsid w:val="001A39C6"/>
    <w:rsid w:val="001A3FBC"/>
    <w:rsid w:val="001A44D4"/>
    <w:rsid w:val="001A4991"/>
    <w:rsid w:val="001A519D"/>
    <w:rsid w:val="001A5AD2"/>
    <w:rsid w:val="001B541A"/>
    <w:rsid w:val="001B6437"/>
    <w:rsid w:val="001B6E7F"/>
    <w:rsid w:val="001C456D"/>
    <w:rsid w:val="001C4C32"/>
    <w:rsid w:val="001C7B29"/>
    <w:rsid w:val="001D06E7"/>
    <w:rsid w:val="001D0A87"/>
    <w:rsid w:val="001D0D93"/>
    <w:rsid w:val="001D5387"/>
    <w:rsid w:val="001E3A5A"/>
    <w:rsid w:val="001E42E0"/>
    <w:rsid w:val="001E675D"/>
    <w:rsid w:val="001E720E"/>
    <w:rsid w:val="001F259C"/>
    <w:rsid w:val="001F41A0"/>
    <w:rsid w:val="001F4BEA"/>
    <w:rsid w:val="001F5B53"/>
    <w:rsid w:val="001F5BD2"/>
    <w:rsid w:val="001F704D"/>
    <w:rsid w:val="001F7DDD"/>
    <w:rsid w:val="002016BB"/>
    <w:rsid w:val="00201EB6"/>
    <w:rsid w:val="002027E2"/>
    <w:rsid w:val="0020324F"/>
    <w:rsid w:val="00203806"/>
    <w:rsid w:val="00204D8F"/>
    <w:rsid w:val="00206DA4"/>
    <w:rsid w:val="00212A65"/>
    <w:rsid w:val="002172E9"/>
    <w:rsid w:val="00226FF8"/>
    <w:rsid w:val="00230802"/>
    <w:rsid w:val="0023125E"/>
    <w:rsid w:val="002323AE"/>
    <w:rsid w:val="00232A13"/>
    <w:rsid w:val="00240A33"/>
    <w:rsid w:val="00242919"/>
    <w:rsid w:val="00242C0D"/>
    <w:rsid w:val="0024368E"/>
    <w:rsid w:val="00251A03"/>
    <w:rsid w:val="0025257A"/>
    <w:rsid w:val="00254EDE"/>
    <w:rsid w:val="002566B1"/>
    <w:rsid w:val="00261E07"/>
    <w:rsid w:val="00264D48"/>
    <w:rsid w:val="002709FE"/>
    <w:rsid w:val="0027168C"/>
    <w:rsid w:val="00281A6F"/>
    <w:rsid w:val="00281F8A"/>
    <w:rsid w:val="00282BCF"/>
    <w:rsid w:val="00283191"/>
    <w:rsid w:val="002841ED"/>
    <w:rsid w:val="00284BC4"/>
    <w:rsid w:val="002854A0"/>
    <w:rsid w:val="00286FD6"/>
    <w:rsid w:val="00292D4D"/>
    <w:rsid w:val="002942F2"/>
    <w:rsid w:val="002A0CED"/>
    <w:rsid w:val="002A296B"/>
    <w:rsid w:val="002A53E8"/>
    <w:rsid w:val="002A591D"/>
    <w:rsid w:val="002B024F"/>
    <w:rsid w:val="002B0CC9"/>
    <w:rsid w:val="002B2529"/>
    <w:rsid w:val="002B2B6F"/>
    <w:rsid w:val="002C194A"/>
    <w:rsid w:val="002C4536"/>
    <w:rsid w:val="002C6545"/>
    <w:rsid w:val="002D0208"/>
    <w:rsid w:val="002D27D1"/>
    <w:rsid w:val="002D4694"/>
    <w:rsid w:val="002D6E7D"/>
    <w:rsid w:val="002F0947"/>
    <w:rsid w:val="002F10F0"/>
    <w:rsid w:val="002F3B2C"/>
    <w:rsid w:val="002F427E"/>
    <w:rsid w:val="002F506A"/>
    <w:rsid w:val="00302179"/>
    <w:rsid w:val="003022AB"/>
    <w:rsid w:val="003048E1"/>
    <w:rsid w:val="00304A16"/>
    <w:rsid w:val="00304D94"/>
    <w:rsid w:val="00306597"/>
    <w:rsid w:val="00306DCB"/>
    <w:rsid w:val="00310428"/>
    <w:rsid w:val="00315842"/>
    <w:rsid w:val="00315CA7"/>
    <w:rsid w:val="003165D5"/>
    <w:rsid w:val="00323015"/>
    <w:rsid w:val="0032416B"/>
    <w:rsid w:val="00324B29"/>
    <w:rsid w:val="00325230"/>
    <w:rsid w:val="003256DF"/>
    <w:rsid w:val="00332666"/>
    <w:rsid w:val="003349BA"/>
    <w:rsid w:val="0033737B"/>
    <w:rsid w:val="00337B6E"/>
    <w:rsid w:val="003427EC"/>
    <w:rsid w:val="00342985"/>
    <w:rsid w:val="00345A59"/>
    <w:rsid w:val="0035184E"/>
    <w:rsid w:val="0035229E"/>
    <w:rsid w:val="00353303"/>
    <w:rsid w:val="00354D7A"/>
    <w:rsid w:val="00356688"/>
    <w:rsid w:val="00357512"/>
    <w:rsid w:val="00363A86"/>
    <w:rsid w:val="00364059"/>
    <w:rsid w:val="00364465"/>
    <w:rsid w:val="0037079E"/>
    <w:rsid w:val="0038293C"/>
    <w:rsid w:val="0038305C"/>
    <w:rsid w:val="0038380E"/>
    <w:rsid w:val="003855B8"/>
    <w:rsid w:val="00385C8F"/>
    <w:rsid w:val="003868A3"/>
    <w:rsid w:val="00387715"/>
    <w:rsid w:val="0039042A"/>
    <w:rsid w:val="003904F0"/>
    <w:rsid w:val="00390FD6"/>
    <w:rsid w:val="0039161C"/>
    <w:rsid w:val="003922D7"/>
    <w:rsid w:val="00392A13"/>
    <w:rsid w:val="00393CEC"/>
    <w:rsid w:val="003967F9"/>
    <w:rsid w:val="00397F87"/>
    <w:rsid w:val="003A1E3B"/>
    <w:rsid w:val="003A26B7"/>
    <w:rsid w:val="003A5400"/>
    <w:rsid w:val="003C1624"/>
    <w:rsid w:val="003C2B26"/>
    <w:rsid w:val="003C3440"/>
    <w:rsid w:val="003C7509"/>
    <w:rsid w:val="003C7D38"/>
    <w:rsid w:val="003D2D87"/>
    <w:rsid w:val="003D3398"/>
    <w:rsid w:val="003E032A"/>
    <w:rsid w:val="003E3432"/>
    <w:rsid w:val="003E3CE7"/>
    <w:rsid w:val="003E5DD6"/>
    <w:rsid w:val="003E66CF"/>
    <w:rsid w:val="003F0FA0"/>
    <w:rsid w:val="003F4D3C"/>
    <w:rsid w:val="003F4FE8"/>
    <w:rsid w:val="003F7DB3"/>
    <w:rsid w:val="00400FCD"/>
    <w:rsid w:val="0040697E"/>
    <w:rsid w:val="00410BB0"/>
    <w:rsid w:val="00412B61"/>
    <w:rsid w:val="00412B92"/>
    <w:rsid w:val="00413446"/>
    <w:rsid w:val="00414B7F"/>
    <w:rsid w:val="00417D02"/>
    <w:rsid w:val="0042117E"/>
    <w:rsid w:val="00421AB5"/>
    <w:rsid w:val="00421AC0"/>
    <w:rsid w:val="00421C0B"/>
    <w:rsid w:val="00421C93"/>
    <w:rsid w:val="004234C3"/>
    <w:rsid w:val="004269FC"/>
    <w:rsid w:val="00427F3C"/>
    <w:rsid w:val="00430662"/>
    <w:rsid w:val="004333E5"/>
    <w:rsid w:val="00434F33"/>
    <w:rsid w:val="00446F7D"/>
    <w:rsid w:val="00454A55"/>
    <w:rsid w:val="00454BAE"/>
    <w:rsid w:val="00455670"/>
    <w:rsid w:val="004612A6"/>
    <w:rsid w:val="004674F1"/>
    <w:rsid w:val="00475EBC"/>
    <w:rsid w:val="00475EEB"/>
    <w:rsid w:val="004804F6"/>
    <w:rsid w:val="0048545F"/>
    <w:rsid w:val="00486223"/>
    <w:rsid w:val="00494F14"/>
    <w:rsid w:val="0049775A"/>
    <w:rsid w:val="004A19CE"/>
    <w:rsid w:val="004B0785"/>
    <w:rsid w:val="004B147E"/>
    <w:rsid w:val="004B35DB"/>
    <w:rsid w:val="004B57BA"/>
    <w:rsid w:val="004C2246"/>
    <w:rsid w:val="004C4FF8"/>
    <w:rsid w:val="004C5B62"/>
    <w:rsid w:val="004D0187"/>
    <w:rsid w:val="004D0450"/>
    <w:rsid w:val="004D3384"/>
    <w:rsid w:val="004D35BB"/>
    <w:rsid w:val="004D5214"/>
    <w:rsid w:val="004D642D"/>
    <w:rsid w:val="004E2A56"/>
    <w:rsid w:val="004E46F7"/>
    <w:rsid w:val="004F0E97"/>
    <w:rsid w:val="004F4563"/>
    <w:rsid w:val="004F6509"/>
    <w:rsid w:val="00501539"/>
    <w:rsid w:val="0050201C"/>
    <w:rsid w:val="0051078A"/>
    <w:rsid w:val="005116B3"/>
    <w:rsid w:val="00511EA3"/>
    <w:rsid w:val="005132EE"/>
    <w:rsid w:val="005138FB"/>
    <w:rsid w:val="00516688"/>
    <w:rsid w:val="00517068"/>
    <w:rsid w:val="005201A2"/>
    <w:rsid w:val="005206E5"/>
    <w:rsid w:val="0052557C"/>
    <w:rsid w:val="00530641"/>
    <w:rsid w:val="005316E1"/>
    <w:rsid w:val="00541B09"/>
    <w:rsid w:val="005465C8"/>
    <w:rsid w:val="0054685D"/>
    <w:rsid w:val="005506EF"/>
    <w:rsid w:val="005511CF"/>
    <w:rsid w:val="00551467"/>
    <w:rsid w:val="005531D6"/>
    <w:rsid w:val="00556037"/>
    <w:rsid w:val="00567760"/>
    <w:rsid w:val="005707F8"/>
    <w:rsid w:val="005734F4"/>
    <w:rsid w:val="00575823"/>
    <w:rsid w:val="005763C0"/>
    <w:rsid w:val="0057672A"/>
    <w:rsid w:val="00583BBF"/>
    <w:rsid w:val="00584767"/>
    <w:rsid w:val="00584EA5"/>
    <w:rsid w:val="00586FA6"/>
    <w:rsid w:val="0059156C"/>
    <w:rsid w:val="00591E9E"/>
    <w:rsid w:val="0059659A"/>
    <w:rsid w:val="005A4C5E"/>
    <w:rsid w:val="005A768F"/>
    <w:rsid w:val="005A7E86"/>
    <w:rsid w:val="005B07F1"/>
    <w:rsid w:val="005B1C89"/>
    <w:rsid w:val="005B1E33"/>
    <w:rsid w:val="005B3C2F"/>
    <w:rsid w:val="005C32B9"/>
    <w:rsid w:val="005C3507"/>
    <w:rsid w:val="005C47F3"/>
    <w:rsid w:val="005D20AC"/>
    <w:rsid w:val="005D49B0"/>
    <w:rsid w:val="005E18C3"/>
    <w:rsid w:val="005E19B1"/>
    <w:rsid w:val="005E2056"/>
    <w:rsid w:val="005E483B"/>
    <w:rsid w:val="005E6421"/>
    <w:rsid w:val="005E65B1"/>
    <w:rsid w:val="005F4916"/>
    <w:rsid w:val="005F7BE1"/>
    <w:rsid w:val="00602BDE"/>
    <w:rsid w:val="00605480"/>
    <w:rsid w:val="00606783"/>
    <w:rsid w:val="00607ACA"/>
    <w:rsid w:val="00613F12"/>
    <w:rsid w:val="0061455F"/>
    <w:rsid w:val="006148E8"/>
    <w:rsid w:val="00617D46"/>
    <w:rsid w:val="006202A8"/>
    <w:rsid w:val="006212B3"/>
    <w:rsid w:val="00622A42"/>
    <w:rsid w:val="006233CA"/>
    <w:rsid w:val="00623AF7"/>
    <w:rsid w:val="0062457E"/>
    <w:rsid w:val="0063029F"/>
    <w:rsid w:val="0063196D"/>
    <w:rsid w:val="006353C5"/>
    <w:rsid w:val="006377A8"/>
    <w:rsid w:val="00642931"/>
    <w:rsid w:val="006438C3"/>
    <w:rsid w:val="00645BB9"/>
    <w:rsid w:val="00647DE0"/>
    <w:rsid w:val="00650F75"/>
    <w:rsid w:val="00652D23"/>
    <w:rsid w:val="00653404"/>
    <w:rsid w:val="006554A8"/>
    <w:rsid w:val="006560AC"/>
    <w:rsid w:val="00660476"/>
    <w:rsid w:val="0066360C"/>
    <w:rsid w:val="006679CC"/>
    <w:rsid w:val="0067062B"/>
    <w:rsid w:val="00670973"/>
    <w:rsid w:val="00674913"/>
    <w:rsid w:val="006766D4"/>
    <w:rsid w:val="00677230"/>
    <w:rsid w:val="0067768F"/>
    <w:rsid w:val="0067775A"/>
    <w:rsid w:val="006820D9"/>
    <w:rsid w:val="00683072"/>
    <w:rsid w:val="0068479E"/>
    <w:rsid w:val="00692A90"/>
    <w:rsid w:val="006973C2"/>
    <w:rsid w:val="00697F98"/>
    <w:rsid w:val="006A09A7"/>
    <w:rsid w:val="006A4099"/>
    <w:rsid w:val="006A4309"/>
    <w:rsid w:val="006A5CE4"/>
    <w:rsid w:val="006A7491"/>
    <w:rsid w:val="006B14F8"/>
    <w:rsid w:val="006B7747"/>
    <w:rsid w:val="006C15A9"/>
    <w:rsid w:val="006C6CF3"/>
    <w:rsid w:val="006C78F7"/>
    <w:rsid w:val="006D283C"/>
    <w:rsid w:val="006D5579"/>
    <w:rsid w:val="006D6A51"/>
    <w:rsid w:val="006E000F"/>
    <w:rsid w:val="006E3106"/>
    <w:rsid w:val="006E44F0"/>
    <w:rsid w:val="006E5017"/>
    <w:rsid w:val="006F144B"/>
    <w:rsid w:val="006F268C"/>
    <w:rsid w:val="006F2CEF"/>
    <w:rsid w:val="006F2D95"/>
    <w:rsid w:val="006F4779"/>
    <w:rsid w:val="006F5C05"/>
    <w:rsid w:val="00702AC5"/>
    <w:rsid w:val="00702DDD"/>
    <w:rsid w:val="0070375C"/>
    <w:rsid w:val="00704FAC"/>
    <w:rsid w:val="00705DA0"/>
    <w:rsid w:val="0070681F"/>
    <w:rsid w:val="0070797E"/>
    <w:rsid w:val="00712F91"/>
    <w:rsid w:val="0071537C"/>
    <w:rsid w:val="00716640"/>
    <w:rsid w:val="00717842"/>
    <w:rsid w:val="00721D00"/>
    <w:rsid w:val="00723E5E"/>
    <w:rsid w:val="00724B35"/>
    <w:rsid w:val="007253B0"/>
    <w:rsid w:val="00726F1D"/>
    <w:rsid w:val="00730C16"/>
    <w:rsid w:val="00740599"/>
    <w:rsid w:val="00741D05"/>
    <w:rsid w:val="00743A03"/>
    <w:rsid w:val="00743E3D"/>
    <w:rsid w:val="00745269"/>
    <w:rsid w:val="0075078A"/>
    <w:rsid w:val="00751BA0"/>
    <w:rsid w:val="00751F8F"/>
    <w:rsid w:val="00752A76"/>
    <w:rsid w:val="00753F14"/>
    <w:rsid w:val="00757CC8"/>
    <w:rsid w:val="00761D08"/>
    <w:rsid w:val="007620D0"/>
    <w:rsid w:val="00762129"/>
    <w:rsid w:val="00762886"/>
    <w:rsid w:val="00765594"/>
    <w:rsid w:val="0076565A"/>
    <w:rsid w:val="00771224"/>
    <w:rsid w:val="00774EB2"/>
    <w:rsid w:val="007759D2"/>
    <w:rsid w:val="00776A64"/>
    <w:rsid w:val="00790647"/>
    <w:rsid w:val="007911CA"/>
    <w:rsid w:val="00791F8A"/>
    <w:rsid w:val="0079212E"/>
    <w:rsid w:val="007938BB"/>
    <w:rsid w:val="00794594"/>
    <w:rsid w:val="007A0109"/>
    <w:rsid w:val="007A0C1B"/>
    <w:rsid w:val="007A67E8"/>
    <w:rsid w:val="007A7A6A"/>
    <w:rsid w:val="007B1F7E"/>
    <w:rsid w:val="007B5EEB"/>
    <w:rsid w:val="007B6277"/>
    <w:rsid w:val="007C2B00"/>
    <w:rsid w:val="007D4E82"/>
    <w:rsid w:val="007D53B0"/>
    <w:rsid w:val="007D6172"/>
    <w:rsid w:val="007D6623"/>
    <w:rsid w:val="007E11BC"/>
    <w:rsid w:val="007E2470"/>
    <w:rsid w:val="007E48AE"/>
    <w:rsid w:val="007E5284"/>
    <w:rsid w:val="007E7C41"/>
    <w:rsid w:val="007F1C06"/>
    <w:rsid w:val="007F38FE"/>
    <w:rsid w:val="007F413F"/>
    <w:rsid w:val="00800D68"/>
    <w:rsid w:val="008019D2"/>
    <w:rsid w:val="0080260A"/>
    <w:rsid w:val="00804C85"/>
    <w:rsid w:val="008175FB"/>
    <w:rsid w:val="00820B03"/>
    <w:rsid w:val="00820D5D"/>
    <w:rsid w:val="00823146"/>
    <w:rsid w:val="00823399"/>
    <w:rsid w:val="0082566B"/>
    <w:rsid w:val="0082567A"/>
    <w:rsid w:val="00826C97"/>
    <w:rsid w:val="008303B9"/>
    <w:rsid w:val="00833863"/>
    <w:rsid w:val="008346D8"/>
    <w:rsid w:val="00837785"/>
    <w:rsid w:val="0084051A"/>
    <w:rsid w:val="00840A25"/>
    <w:rsid w:val="00840E51"/>
    <w:rsid w:val="00842C15"/>
    <w:rsid w:val="008446F3"/>
    <w:rsid w:val="00846C6E"/>
    <w:rsid w:val="0085375A"/>
    <w:rsid w:val="00856761"/>
    <w:rsid w:val="00860E05"/>
    <w:rsid w:val="008615E0"/>
    <w:rsid w:val="00862118"/>
    <w:rsid w:val="00862FAF"/>
    <w:rsid w:val="008633AF"/>
    <w:rsid w:val="008639A8"/>
    <w:rsid w:val="00863EB5"/>
    <w:rsid w:val="00864981"/>
    <w:rsid w:val="00864C6E"/>
    <w:rsid w:val="008653FE"/>
    <w:rsid w:val="00865A3B"/>
    <w:rsid w:val="0087141A"/>
    <w:rsid w:val="00871461"/>
    <w:rsid w:val="00871705"/>
    <w:rsid w:val="00871A54"/>
    <w:rsid w:val="00874B6D"/>
    <w:rsid w:val="00881665"/>
    <w:rsid w:val="0088388D"/>
    <w:rsid w:val="0088796B"/>
    <w:rsid w:val="00891043"/>
    <w:rsid w:val="00891B1F"/>
    <w:rsid w:val="00891E1E"/>
    <w:rsid w:val="00891E6A"/>
    <w:rsid w:val="00892D0C"/>
    <w:rsid w:val="008975E9"/>
    <w:rsid w:val="008A45FF"/>
    <w:rsid w:val="008A667F"/>
    <w:rsid w:val="008B16F3"/>
    <w:rsid w:val="008B38A5"/>
    <w:rsid w:val="008B4FAC"/>
    <w:rsid w:val="008B52E4"/>
    <w:rsid w:val="008B5E04"/>
    <w:rsid w:val="008D0A0E"/>
    <w:rsid w:val="008D0EB8"/>
    <w:rsid w:val="008D270F"/>
    <w:rsid w:val="008D377A"/>
    <w:rsid w:val="008D6476"/>
    <w:rsid w:val="008E00CE"/>
    <w:rsid w:val="008E0339"/>
    <w:rsid w:val="008E1322"/>
    <w:rsid w:val="008E178E"/>
    <w:rsid w:val="008E228E"/>
    <w:rsid w:val="008E2BB8"/>
    <w:rsid w:val="008E4051"/>
    <w:rsid w:val="008E5508"/>
    <w:rsid w:val="008E58AA"/>
    <w:rsid w:val="008E6B95"/>
    <w:rsid w:val="008E6BF8"/>
    <w:rsid w:val="008E6F05"/>
    <w:rsid w:val="008F0CE6"/>
    <w:rsid w:val="008F1BFE"/>
    <w:rsid w:val="008F2057"/>
    <w:rsid w:val="008F2805"/>
    <w:rsid w:val="008F2C40"/>
    <w:rsid w:val="008F4566"/>
    <w:rsid w:val="008F4FE8"/>
    <w:rsid w:val="008F524A"/>
    <w:rsid w:val="008F53FE"/>
    <w:rsid w:val="008F7CDC"/>
    <w:rsid w:val="00900972"/>
    <w:rsid w:val="00903427"/>
    <w:rsid w:val="00904A99"/>
    <w:rsid w:val="009179AB"/>
    <w:rsid w:val="009201AA"/>
    <w:rsid w:val="00922B7D"/>
    <w:rsid w:val="009309A8"/>
    <w:rsid w:val="00931747"/>
    <w:rsid w:val="00932110"/>
    <w:rsid w:val="009335E2"/>
    <w:rsid w:val="00933FA4"/>
    <w:rsid w:val="009343F0"/>
    <w:rsid w:val="0094188E"/>
    <w:rsid w:val="00943A1F"/>
    <w:rsid w:val="009456E1"/>
    <w:rsid w:val="0094751C"/>
    <w:rsid w:val="00947BF6"/>
    <w:rsid w:val="0095104C"/>
    <w:rsid w:val="00951162"/>
    <w:rsid w:val="009551C7"/>
    <w:rsid w:val="00955B44"/>
    <w:rsid w:val="00957ACB"/>
    <w:rsid w:val="0096007A"/>
    <w:rsid w:val="00961AC8"/>
    <w:rsid w:val="009621D9"/>
    <w:rsid w:val="009659EC"/>
    <w:rsid w:val="00965A08"/>
    <w:rsid w:val="00966084"/>
    <w:rsid w:val="00971170"/>
    <w:rsid w:val="00971AFE"/>
    <w:rsid w:val="00971C5B"/>
    <w:rsid w:val="009743BC"/>
    <w:rsid w:val="0097639D"/>
    <w:rsid w:val="00980CD9"/>
    <w:rsid w:val="00981717"/>
    <w:rsid w:val="00984949"/>
    <w:rsid w:val="0099273C"/>
    <w:rsid w:val="00994982"/>
    <w:rsid w:val="009955ED"/>
    <w:rsid w:val="0099605A"/>
    <w:rsid w:val="009A12C8"/>
    <w:rsid w:val="009A196B"/>
    <w:rsid w:val="009A26D0"/>
    <w:rsid w:val="009A54F5"/>
    <w:rsid w:val="009A70D0"/>
    <w:rsid w:val="009A7CCD"/>
    <w:rsid w:val="009B0E71"/>
    <w:rsid w:val="009B1754"/>
    <w:rsid w:val="009B2EA7"/>
    <w:rsid w:val="009B3761"/>
    <w:rsid w:val="009B7443"/>
    <w:rsid w:val="009D1E30"/>
    <w:rsid w:val="009D2FDF"/>
    <w:rsid w:val="009D31A1"/>
    <w:rsid w:val="009D3FB5"/>
    <w:rsid w:val="009D3FDD"/>
    <w:rsid w:val="009D4317"/>
    <w:rsid w:val="009D4952"/>
    <w:rsid w:val="009E154C"/>
    <w:rsid w:val="009E1D3A"/>
    <w:rsid w:val="009E208B"/>
    <w:rsid w:val="009E316B"/>
    <w:rsid w:val="009E32F0"/>
    <w:rsid w:val="009E6A85"/>
    <w:rsid w:val="009E7946"/>
    <w:rsid w:val="009F0759"/>
    <w:rsid w:val="009F2F70"/>
    <w:rsid w:val="009F319D"/>
    <w:rsid w:val="009F3B83"/>
    <w:rsid w:val="009F577C"/>
    <w:rsid w:val="009F6432"/>
    <w:rsid w:val="009F6C57"/>
    <w:rsid w:val="00A00F2E"/>
    <w:rsid w:val="00A017F9"/>
    <w:rsid w:val="00A03549"/>
    <w:rsid w:val="00A05E15"/>
    <w:rsid w:val="00A100ED"/>
    <w:rsid w:val="00A1041D"/>
    <w:rsid w:val="00A134EE"/>
    <w:rsid w:val="00A137EB"/>
    <w:rsid w:val="00A161FD"/>
    <w:rsid w:val="00A20ED7"/>
    <w:rsid w:val="00A227C8"/>
    <w:rsid w:val="00A30C5F"/>
    <w:rsid w:val="00A3144B"/>
    <w:rsid w:val="00A315E4"/>
    <w:rsid w:val="00A3195B"/>
    <w:rsid w:val="00A33D65"/>
    <w:rsid w:val="00A36776"/>
    <w:rsid w:val="00A3687D"/>
    <w:rsid w:val="00A3698B"/>
    <w:rsid w:val="00A432C2"/>
    <w:rsid w:val="00A45133"/>
    <w:rsid w:val="00A55E7C"/>
    <w:rsid w:val="00A5759D"/>
    <w:rsid w:val="00A575D7"/>
    <w:rsid w:val="00A57919"/>
    <w:rsid w:val="00A73C84"/>
    <w:rsid w:val="00A83D46"/>
    <w:rsid w:val="00A84156"/>
    <w:rsid w:val="00A84434"/>
    <w:rsid w:val="00A8459C"/>
    <w:rsid w:val="00A94D96"/>
    <w:rsid w:val="00AA1D5B"/>
    <w:rsid w:val="00AA3ECF"/>
    <w:rsid w:val="00AA7D95"/>
    <w:rsid w:val="00AB36F5"/>
    <w:rsid w:val="00AB4FA1"/>
    <w:rsid w:val="00AB55C8"/>
    <w:rsid w:val="00AB77E9"/>
    <w:rsid w:val="00AB799B"/>
    <w:rsid w:val="00AC1BB9"/>
    <w:rsid w:val="00AC3EAC"/>
    <w:rsid w:val="00AC4640"/>
    <w:rsid w:val="00AC54DA"/>
    <w:rsid w:val="00AC6727"/>
    <w:rsid w:val="00AC7A42"/>
    <w:rsid w:val="00AD0820"/>
    <w:rsid w:val="00AD0D1E"/>
    <w:rsid w:val="00AD3A45"/>
    <w:rsid w:val="00AD69DB"/>
    <w:rsid w:val="00AE030D"/>
    <w:rsid w:val="00AF0EF9"/>
    <w:rsid w:val="00AF19F0"/>
    <w:rsid w:val="00AF39AD"/>
    <w:rsid w:val="00B0135B"/>
    <w:rsid w:val="00B02D82"/>
    <w:rsid w:val="00B04480"/>
    <w:rsid w:val="00B05B1B"/>
    <w:rsid w:val="00B075B3"/>
    <w:rsid w:val="00B13E34"/>
    <w:rsid w:val="00B23CA1"/>
    <w:rsid w:val="00B2683E"/>
    <w:rsid w:val="00B269FC"/>
    <w:rsid w:val="00B26B19"/>
    <w:rsid w:val="00B3434F"/>
    <w:rsid w:val="00B3485A"/>
    <w:rsid w:val="00B36B41"/>
    <w:rsid w:val="00B40BDE"/>
    <w:rsid w:val="00B50420"/>
    <w:rsid w:val="00B5148C"/>
    <w:rsid w:val="00B51826"/>
    <w:rsid w:val="00B541FE"/>
    <w:rsid w:val="00B54624"/>
    <w:rsid w:val="00B574DF"/>
    <w:rsid w:val="00B57E67"/>
    <w:rsid w:val="00B603BD"/>
    <w:rsid w:val="00B613F3"/>
    <w:rsid w:val="00B65195"/>
    <w:rsid w:val="00B6625C"/>
    <w:rsid w:val="00B66D54"/>
    <w:rsid w:val="00B67448"/>
    <w:rsid w:val="00B71685"/>
    <w:rsid w:val="00B71EB9"/>
    <w:rsid w:val="00B72528"/>
    <w:rsid w:val="00B74486"/>
    <w:rsid w:val="00B745E0"/>
    <w:rsid w:val="00B75D73"/>
    <w:rsid w:val="00B7635D"/>
    <w:rsid w:val="00B84088"/>
    <w:rsid w:val="00B858B0"/>
    <w:rsid w:val="00B879B6"/>
    <w:rsid w:val="00B91F7C"/>
    <w:rsid w:val="00B93B89"/>
    <w:rsid w:val="00B953C6"/>
    <w:rsid w:val="00B96242"/>
    <w:rsid w:val="00BA04FC"/>
    <w:rsid w:val="00BA1FF3"/>
    <w:rsid w:val="00BA2314"/>
    <w:rsid w:val="00BA5D19"/>
    <w:rsid w:val="00BB112E"/>
    <w:rsid w:val="00BB2B16"/>
    <w:rsid w:val="00BB3C3D"/>
    <w:rsid w:val="00BB6560"/>
    <w:rsid w:val="00BB7279"/>
    <w:rsid w:val="00BB73F6"/>
    <w:rsid w:val="00BC2442"/>
    <w:rsid w:val="00BC4DE4"/>
    <w:rsid w:val="00BC6987"/>
    <w:rsid w:val="00BC7D44"/>
    <w:rsid w:val="00BD230C"/>
    <w:rsid w:val="00BD2EE5"/>
    <w:rsid w:val="00BD4A92"/>
    <w:rsid w:val="00BD5C07"/>
    <w:rsid w:val="00BE277B"/>
    <w:rsid w:val="00BE3AD3"/>
    <w:rsid w:val="00BE4373"/>
    <w:rsid w:val="00BE4D1B"/>
    <w:rsid w:val="00BE4D81"/>
    <w:rsid w:val="00BE6163"/>
    <w:rsid w:val="00BF281D"/>
    <w:rsid w:val="00BF4F30"/>
    <w:rsid w:val="00BF4FE5"/>
    <w:rsid w:val="00C0134D"/>
    <w:rsid w:val="00C036E9"/>
    <w:rsid w:val="00C1105B"/>
    <w:rsid w:val="00C12943"/>
    <w:rsid w:val="00C13031"/>
    <w:rsid w:val="00C16E48"/>
    <w:rsid w:val="00C171F9"/>
    <w:rsid w:val="00C17601"/>
    <w:rsid w:val="00C17D7C"/>
    <w:rsid w:val="00C206E1"/>
    <w:rsid w:val="00C22817"/>
    <w:rsid w:val="00C234C8"/>
    <w:rsid w:val="00C24E30"/>
    <w:rsid w:val="00C25E3C"/>
    <w:rsid w:val="00C2783F"/>
    <w:rsid w:val="00C323D2"/>
    <w:rsid w:val="00C33D91"/>
    <w:rsid w:val="00C34024"/>
    <w:rsid w:val="00C344E1"/>
    <w:rsid w:val="00C367EF"/>
    <w:rsid w:val="00C40C6D"/>
    <w:rsid w:val="00C51DE1"/>
    <w:rsid w:val="00C51E09"/>
    <w:rsid w:val="00C52ED3"/>
    <w:rsid w:val="00C54049"/>
    <w:rsid w:val="00C54FC1"/>
    <w:rsid w:val="00C61745"/>
    <w:rsid w:val="00C64308"/>
    <w:rsid w:val="00C656FB"/>
    <w:rsid w:val="00C66FCA"/>
    <w:rsid w:val="00C70A47"/>
    <w:rsid w:val="00C73426"/>
    <w:rsid w:val="00C73A6C"/>
    <w:rsid w:val="00C751C9"/>
    <w:rsid w:val="00C77A50"/>
    <w:rsid w:val="00C84B5C"/>
    <w:rsid w:val="00C875EA"/>
    <w:rsid w:val="00C975CD"/>
    <w:rsid w:val="00CA11E7"/>
    <w:rsid w:val="00CB0E46"/>
    <w:rsid w:val="00CB2DA5"/>
    <w:rsid w:val="00CB64E5"/>
    <w:rsid w:val="00CB6955"/>
    <w:rsid w:val="00CC17C2"/>
    <w:rsid w:val="00CC40E5"/>
    <w:rsid w:val="00CC6A4C"/>
    <w:rsid w:val="00CC708F"/>
    <w:rsid w:val="00CD4E14"/>
    <w:rsid w:val="00CD5116"/>
    <w:rsid w:val="00CD5BE4"/>
    <w:rsid w:val="00CD72E7"/>
    <w:rsid w:val="00CE2186"/>
    <w:rsid w:val="00CE4F83"/>
    <w:rsid w:val="00CE5487"/>
    <w:rsid w:val="00CE6FF0"/>
    <w:rsid w:val="00D00B8A"/>
    <w:rsid w:val="00D030BD"/>
    <w:rsid w:val="00D04422"/>
    <w:rsid w:val="00D06C0F"/>
    <w:rsid w:val="00D147DF"/>
    <w:rsid w:val="00D14F86"/>
    <w:rsid w:val="00D15B08"/>
    <w:rsid w:val="00D20996"/>
    <w:rsid w:val="00D225B8"/>
    <w:rsid w:val="00D23AC2"/>
    <w:rsid w:val="00D25E6E"/>
    <w:rsid w:val="00D303E3"/>
    <w:rsid w:val="00D34602"/>
    <w:rsid w:val="00D34B52"/>
    <w:rsid w:val="00D35C3F"/>
    <w:rsid w:val="00D366B0"/>
    <w:rsid w:val="00D45877"/>
    <w:rsid w:val="00D47720"/>
    <w:rsid w:val="00D5270F"/>
    <w:rsid w:val="00D5430E"/>
    <w:rsid w:val="00D56670"/>
    <w:rsid w:val="00D60A9C"/>
    <w:rsid w:val="00D63B53"/>
    <w:rsid w:val="00D65559"/>
    <w:rsid w:val="00D65C4E"/>
    <w:rsid w:val="00D6752A"/>
    <w:rsid w:val="00D676BB"/>
    <w:rsid w:val="00D67F22"/>
    <w:rsid w:val="00D71D20"/>
    <w:rsid w:val="00D723B3"/>
    <w:rsid w:val="00D72CD2"/>
    <w:rsid w:val="00D744C9"/>
    <w:rsid w:val="00D76DA7"/>
    <w:rsid w:val="00D8526B"/>
    <w:rsid w:val="00D85753"/>
    <w:rsid w:val="00D86256"/>
    <w:rsid w:val="00D86BF9"/>
    <w:rsid w:val="00D86C0E"/>
    <w:rsid w:val="00D86DD9"/>
    <w:rsid w:val="00D87003"/>
    <w:rsid w:val="00D8713B"/>
    <w:rsid w:val="00D937DE"/>
    <w:rsid w:val="00D94566"/>
    <w:rsid w:val="00DA03F3"/>
    <w:rsid w:val="00DA0FE3"/>
    <w:rsid w:val="00DA3A95"/>
    <w:rsid w:val="00DA66EA"/>
    <w:rsid w:val="00DA6ABF"/>
    <w:rsid w:val="00DB2209"/>
    <w:rsid w:val="00DC0B89"/>
    <w:rsid w:val="00DC2AF3"/>
    <w:rsid w:val="00DC6973"/>
    <w:rsid w:val="00DC7481"/>
    <w:rsid w:val="00DC7A2C"/>
    <w:rsid w:val="00DD26D6"/>
    <w:rsid w:val="00DD6271"/>
    <w:rsid w:val="00DD7D99"/>
    <w:rsid w:val="00DE1649"/>
    <w:rsid w:val="00DE1F00"/>
    <w:rsid w:val="00DE3155"/>
    <w:rsid w:val="00DE3A2F"/>
    <w:rsid w:val="00DE70E9"/>
    <w:rsid w:val="00DE78CF"/>
    <w:rsid w:val="00DE7DF1"/>
    <w:rsid w:val="00DF2F98"/>
    <w:rsid w:val="00DF34CE"/>
    <w:rsid w:val="00DF3B62"/>
    <w:rsid w:val="00DF3FD1"/>
    <w:rsid w:val="00E1115E"/>
    <w:rsid w:val="00E114ED"/>
    <w:rsid w:val="00E15304"/>
    <w:rsid w:val="00E17B3E"/>
    <w:rsid w:val="00E214E7"/>
    <w:rsid w:val="00E21F10"/>
    <w:rsid w:val="00E225CF"/>
    <w:rsid w:val="00E2433B"/>
    <w:rsid w:val="00E26170"/>
    <w:rsid w:val="00E27FE3"/>
    <w:rsid w:val="00E34551"/>
    <w:rsid w:val="00E41026"/>
    <w:rsid w:val="00E41B7A"/>
    <w:rsid w:val="00E478AF"/>
    <w:rsid w:val="00E522E3"/>
    <w:rsid w:val="00E5460F"/>
    <w:rsid w:val="00E547DB"/>
    <w:rsid w:val="00E549B5"/>
    <w:rsid w:val="00E55906"/>
    <w:rsid w:val="00E56356"/>
    <w:rsid w:val="00E56726"/>
    <w:rsid w:val="00E56DAF"/>
    <w:rsid w:val="00E6444C"/>
    <w:rsid w:val="00E6611E"/>
    <w:rsid w:val="00E6615D"/>
    <w:rsid w:val="00E7137C"/>
    <w:rsid w:val="00E74E9D"/>
    <w:rsid w:val="00E777E4"/>
    <w:rsid w:val="00E85216"/>
    <w:rsid w:val="00E85C99"/>
    <w:rsid w:val="00E85F57"/>
    <w:rsid w:val="00E91340"/>
    <w:rsid w:val="00E93622"/>
    <w:rsid w:val="00E958E5"/>
    <w:rsid w:val="00E95AED"/>
    <w:rsid w:val="00E96AEA"/>
    <w:rsid w:val="00EA0CF0"/>
    <w:rsid w:val="00EA2054"/>
    <w:rsid w:val="00EB0FAA"/>
    <w:rsid w:val="00EC0048"/>
    <w:rsid w:val="00EC0F98"/>
    <w:rsid w:val="00EC13B1"/>
    <w:rsid w:val="00EC4244"/>
    <w:rsid w:val="00EC4C83"/>
    <w:rsid w:val="00EC52A1"/>
    <w:rsid w:val="00EC6B53"/>
    <w:rsid w:val="00ED560E"/>
    <w:rsid w:val="00ED6DB9"/>
    <w:rsid w:val="00EE140F"/>
    <w:rsid w:val="00EE1F6D"/>
    <w:rsid w:val="00EE2712"/>
    <w:rsid w:val="00EF3B9B"/>
    <w:rsid w:val="00EF6B81"/>
    <w:rsid w:val="00F01FE4"/>
    <w:rsid w:val="00F03075"/>
    <w:rsid w:val="00F06A89"/>
    <w:rsid w:val="00F1118D"/>
    <w:rsid w:val="00F124CA"/>
    <w:rsid w:val="00F1254E"/>
    <w:rsid w:val="00F13192"/>
    <w:rsid w:val="00F13817"/>
    <w:rsid w:val="00F17676"/>
    <w:rsid w:val="00F25251"/>
    <w:rsid w:val="00F3164B"/>
    <w:rsid w:val="00F31C9C"/>
    <w:rsid w:val="00F40EF8"/>
    <w:rsid w:val="00F42A10"/>
    <w:rsid w:val="00F430B4"/>
    <w:rsid w:val="00F438AA"/>
    <w:rsid w:val="00F54BEA"/>
    <w:rsid w:val="00F56542"/>
    <w:rsid w:val="00F573B6"/>
    <w:rsid w:val="00F576AB"/>
    <w:rsid w:val="00F579B3"/>
    <w:rsid w:val="00F602BA"/>
    <w:rsid w:val="00F61087"/>
    <w:rsid w:val="00F624B1"/>
    <w:rsid w:val="00F652C6"/>
    <w:rsid w:val="00F722F1"/>
    <w:rsid w:val="00F74D3E"/>
    <w:rsid w:val="00F75138"/>
    <w:rsid w:val="00F8014E"/>
    <w:rsid w:val="00F8133C"/>
    <w:rsid w:val="00F82798"/>
    <w:rsid w:val="00F829D9"/>
    <w:rsid w:val="00F82A04"/>
    <w:rsid w:val="00F83F7E"/>
    <w:rsid w:val="00F85449"/>
    <w:rsid w:val="00F86894"/>
    <w:rsid w:val="00F86F42"/>
    <w:rsid w:val="00F9322F"/>
    <w:rsid w:val="00F93EF4"/>
    <w:rsid w:val="00F97027"/>
    <w:rsid w:val="00F97C02"/>
    <w:rsid w:val="00FA05FD"/>
    <w:rsid w:val="00FA060D"/>
    <w:rsid w:val="00FA18C0"/>
    <w:rsid w:val="00FA26BC"/>
    <w:rsid w:val="00FA2B8C"/>
    <w:rsid w:val="00FA561C"/>
    <w:rsid w:val="00FA5849"/>
    <w:rsid w:val="00FB1CB6"/>
    <w:rsid w:val="00FB5F14"/>
    <w:rsid w:val="00FB7830"/>
    <w:rsid w:val="00FB7D30"/>
    <w:rsid w:val="00FC2179"/>
    <w:rsid w:val="00FC3C53"/>
    <w:rsid w:val="00FC3CAD"/>
    <w:rsid w:val="00FD0635"/>
    <w:rsid w:val="00FD1953"/>
    <w:rsid w:val="00FD22E4"/>
    <w:rsid w:val="00FD4647"/>
    <w:rsid w:val="00FD6683"/>
    <w:rsid w:val="00FD706C"/>
    <w:rsid w:val="00FE4BCF"/>
    <w:rsid w:val="00FE60A6"/>
    <w:rsid w:val="00FE70EF"/>
    <w:rsid w:val="00FE7906"/>
    <w:rsid w:val="00FF1314"/>
    <w:rsid w:val="00FF42E9"/>
    <w:rsid w:val="00FF602D"/>
    <w:rsid w:val="00FF62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615E8B"/>
  <w15:docId w15:val="{301A81A8-7CAF-4764-A131-A8C5662DA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579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54A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4A55"/>
    <w:pPr>
      <w:tabs>
        <w:tab w:val="center" w:pos="4320"/>
        <w:tab w:val="right" w:pos="8640"/>
      </w:tabs>
    </w:pPr>
  </w:style>
  <w:style w:type="paragraph" w:customStyle="1" w:styleId="ResumeAlignRight">
    <w:name w:val="Resume Align Right"/>
    <w:basedOn w:val="Normal"/>
    <w:rsid w:val="00C234C8"/>
    <w:pPr>
      <w:tabs>
        <w:tab w:val="right" w:pos="10080"/>
      </w:tabs>
    </w:pPr>
  </w:style>
  <w:style w:type="character" w:styleId="Hyperlink">
    <w:name w:val="Hyperlink"/>
    <w:basedOn w:val="DefaultParagraphFont"/>
    <w:uiPriority w:val="99"/>
    <w:unhideWhenUsed/>
    <w:rsid w:val="00FD46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D46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8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82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7E2470"/>
    <w:rPr>
      <w:sz w:val="24"/>
      <w:szCs w:val="24"/>
    </w:rPr>
  </w:style>
  <w:style w:type="paragraph" w:customStyle="1" w:styleId="Default">
    <w:name w:val="Default"/>
    <w:rsid w:val="003048E1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val="cs-CZ" w:eastAsia="cs-CZ"/>
    </w:rPr>
  </w:style>
  <w:style w:type="character" w:styleId="UnresolvedMention">
    <w:name w:val="Unresolved Mention"/>
    <w:basedOn w:val="DefaultParagraphFont"/>
    <w:uiPriority w:val="99"/>
    <w:semiHidden/>
    <w:unhideWhenUsed/>
    <w:rsid w:val="008E13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66C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717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17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170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17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17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uel.trizuljak@gmail.com" TargetMode="External"/><Relationship Id="rId13" Type="http://schemas.openxmlformats.org/officeDocument/2006/relationships/hyperlink" Target="https://www.nakupujemplus.sk/osobny-rast/samuel-trizuljak--na-vyske-do-hlbky/" TargetMode="External"/><Relationship Id="rId18" Type="http://schemas.openxmlformats.org/officeDocument/2006/relationships/hyperlink" Target="https://standard.sk/author/115/samuel-trizuljak" TargetMode="External"/><Relationship Id="rId3" Type="http://schemas.openxmlformats.org/officeDocument/2006/relationships/styles" Target="styles.xml"/><Relationship Id="rId21" Type="http://schemas.openxmlformats.org/officeDocument/2006/relationships/hyperlink" Target="https://dennikn.sk/autor/samuel-trizuljak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itikon.wordpress.com/" TargetMode="External"/><Relationship Id="rId17" Type="http://schemas.openxmlformats.org/officeDocument/2006/relationships/hyperlink" Target="https://verbumcasopis.sk/autor/samuel-trizulja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mpulzrevue.sk/article.php?1347" TargetMode="External"/><Relationship Id="rId20" Type="http://schemas.openxmlformats.org/officeDocument/2006/relationships/hyperlink" Target="https://www.tyzden.sk/hladaj/?p=1&amp;q=Samuel+Trizulja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karolinum.cz/casopis/central-european-journal-for-contemporary-religion/aktualni-cislo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verbumcasopis.sk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upn.gov.sk/sk/casopis-pamat-naroda/" TargetMode="External"/><Relationship Id="rId19" Type="http://schemas.openxmlformats.org/officeDocument/2006/relationships/hyperlink" Target="https://www.postoj.sk/autor/samuel-trizulja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js.cuni.cz/dejinyteoriekritika/article/view/2897" TargetMode="External"/><Relationship Id="rId14" Type="http://schemas.openxmlformats.org/officeDocument/2006/relationships/hyperlink" Target="https://www.youtube.com/watch?v=O2CsYiv9sq0" TargetMode="External"/><Relationship Id="rId22" Type="http://schemas.openxmlformats.org/officeDocument/2006/relationships/hyperlink" Target="https://teologiapolityczna.pl/trizulak-tozsamosc-narodowa-i-katolicy-w-europie-srodkowej-i-wschodniej-w-epoce-niezadowolen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65F923-019A-4944-AF0F-D322464D1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755</Words>
  <Characters>4310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Editing</dc:creator>
  <cp:lastModifiedBy>Samuel Trizuljak</cp:lastModifiedBy>
  <cp:revision>13</cp:revision>
  <cp:lastPrinted>2020-01-06T17:16:00Z</cp:lastPrinted>
  <dcterms:created xsi:type="dcterms:W3CDTF">2024-09-12T14:42:00Z</dcterms:created>
  <dcterms:modified xsi:type="dcterms:W3CDTF">2024-09-13T13:28:00Z</dcterms:modified>
</cp:coreProperties>
</file>